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6F" w:rsidRPr="001A1F6F" w:rsidRDefault="001A1F6F" w:rsidP="001A1F6F">
      <w:pPr>
        <w:jc w:val="center"/>
        <w:rPr>
          <w:b/>
          <w:sz w:val="32"/>
          <w:szCs w:val="32"/>
          <w:lang w:val="uk-UA"/>
        </w:rPr>
      </w:pPr>
      <w:r w:rsidRPr="001A1F6F">
        <w:rPr>
          <w:b/>
          <w:sz w:val="32"/>
          <w:szCs w:val="32"/>
          <w:lang w:val="uk-UA"/>
        </w:rPr>
        <w:t>РЕЄСТР</w:t>
      </w:r>
    </w:p>
    <w:p w:rsidR="001A1F6F" w:rsidRPr="001A1F6F" w:rsidRDefault="001A1F6F" w:rsidP="001A1F6F">
      <w:pPr>
        <w:jc w:val="center"/>
        <w:rPr>
          <w:b/>
          <w:sz w:val="32"/>
          <w:szCs w:val="32"/>
          <w:lang w:val="uk-UA"/>
        </w:rPr>
      </w:pPr>
      <w:r w:rsidRPr="001A1F6F">
        <w:rPr>
          <w:b/>
          <w:sz w:val="32"/>
          <w:szCs w:val="32"/>
          <w:lang w:val="uk-UA"/>
        </w:rPr>
        <w:t>галузевих (міжгалузевих), територіальних угод,</w:t>
      </w:r>
    </w:p>
    <w:p w:rsidR="001A1F6F" w:rsidRPr="001A1F6F" w:rsidRDefault="001A1F6F" w:rsidP="001A1F6F">
      <w:pPr>
        <w:jc w:val="center"/>
        <w:rPr>
          <w:b/>
          <w:sz w:val="32"/>
          <w:szCs w:val="32"/>
          <w:lang w:val="uk-UA"/>
        </w:rPr>
      </w:pPr>
      <w:r w:rsidRPr="001A1F6F">
        <w:rPr>
          <w:b/>
          <w:sz w:val="32"/>
          <w:szCs w:val="32"/>
          <w:lang w:val="uk-UA"/>
        </w:rPr>
        <w:t xml:space="preserve">колективних договорів, змін і доповнень до них </w:t>
      </w:r>
    </w:p>
    <w:p w:rsidR="001A1F6F" w:rsidRPr="00E65143" w:rsidRDefault="001A1F6F" w:rsidP="001A1F6F">
      <w:pPr>
        <w:jc w:val="center"/>
        <w:rPr>
          <w:sz w:val="56"/>
          <w:szCs w:val="56"/>
          <w:lang w:val="uk-UA"/>
        </w:rPr>
      </w:pPr>
    </w:p>
    <w:tbl>
      <w:tblPr>
        <w:tblW w:w="14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85"/>
        <w:gridCol w:w="2018"/>
        <w:gridCol w:w="3969"/>
        <w:gridCol w:w="2551"/>
        <w:gridCol w:w="2727"/>
      </w:tblGrid>
      <w:tr w:rsidR="001013DC" w:rsidRPr="00C36ECF" w:rsidTr="001013DC"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6C35BE">
            <w:pPr>
              <w:jc w:val="center"/>
              <w:rPr>
                <w:b/>
                <w:lang w:val="uk-UA"/>
              </w:rPr>
            </w:pPr>
            <w:r w:rsidRPr="00C36ECF">
              <w:rPr>
                <w:b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018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  <w:r w:rsidRPr="00C36ECF">
              <w:rPr>
                <w:b/>
                <w:lang w:val="uk-UA"/>
              </w:rPr>
              <w:t>Дата набрання чинності, строк, на який укладено</w:t>
            </w:r>
          </w:p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</w:p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  <w:r w:rsidRPr="00C36ECF">
              <w:rPr>
                <w:b/>
                <w:lang w:val="uk-UA"/>
              </w:rPr>
              <w:t xml:space="preserve">Суб’єкт, що подав на повідомну реєстрацію, вихідний, вхідний номер, дата супровідного листа </w:t>
            </w: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  <w:r w:rsidRPr="00C36ECF">
              <w:rPr>
                <w:b/>
                <w:lang w:val="uk-UA"/>
              </w:rPr>
              <w:t xml:space="preserve">Реєстраційний номер, дата повідомної реєстрації угоди (договору), змін і доповнень до неї (нього) 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b/>
                <w:lang w:val="uk-UA"/>
              </w:rPr>
            </w:pPr>
            <w:r w:rsidRPr="00C36ECF">
              <w:rPr>
                <w:b/>
                <w:lang w:val="uk-UA"/>
              </w:rPr>
              <w:t xml:space="preserve">Номер і дата листа реєструю чого органу з інформацією про повідомну реєстрацію угоди (договору) 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bookmarkStart w:id="0" w:name="_GoBack" w:colFirst="2" w:colLast="2"/>
            <w:r>
              <w:rPr>
                <w:lang w:val="uk-UA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6C35BE">
            <w:pPr>
              <w:rPr>
                <w:lang w:val="uk-UA"/>
              </w:rPr>
            </w:pPr>
            <w:r w:rsidRPr="00C36ECF">
              <w:rPr>
                <w:lang w:val="uk-UA"/>
              </w:rPr>
              <w:t>Зміни та доповнення до Колективного договору, укладеного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25.02.2010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2010-2020</w:t>
            </w: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Сільськогосподарське товариство з обмеженою відповідальністю «АГРОДАР»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вих.№88 від 29.08.2019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вхід.№5044/01-09 від 27.09.2019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 32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30.09.2019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№01-10/3761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30.09.2019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6C35BE">
            <w:pPr>
              <w:rPr>
                <w:lang w:val="uk-UA"/>
              </w:rPr>
            </w:pPr>
            <w:r w:rsidRPr="00C36ECF">
              <w:rPr>
                <w:lang w:val="uk-UA"/>
              </w:rPr>
              <w:t>Зміни та доповнення до Колективного договору, укладеного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25.02.2010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2010-2020</w:t>
            </w: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Сільськогосподарське товариство з обмеженою відповідальністю «АГРОДАР»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вих.№92 від 30.09.2019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вхід.№5751/01-09 від 10.10.2019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№33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16.10.2019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№01-10/4141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16.10.2019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6C35BE">
            <w:pPr>
              <w:rPr>
                <w:lang w:val="uk-UA"/>
              </w:rPr>
            </w:pPr>
            <w:r w:rsidRPr="00C36ECF">
              <w:rPr>
                <w:lang w:val="uk-UA"/>
              </w:rPr>
              <w:t>Колективний договір, укладений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21.10.2019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2019-2025</w:t>
            </w:r>
          </w:p>
        </w:tc>
        <w:tc>
          <w:tcPr>
            <w:tcW w:w="3969" w:type="dxa"/>
            <w:shd w:val="clear" w:color="auto" w:fill="auto"/>
          </w:tcPr>
          <w:p w:rsidR="001013DC" w:rsidRDefault="001013DC" w:rsidP="00C36ECF">
            <w:pPr>
              <w:rPr>
                <w:lang w:val="uk-UA"/>
              </w:rPr>
            </w:pPr>
            <w:proofErr w:type="spellStart"/>
            <w:r w:rsidRPr="00C36ECF">
              <w:rPr>
                <w:lang w:val="uk-UA"/>
              </w:rPr>
              <w:t>Старобільський</w:t>
            </w:r>
            <w:proofErr w:type="spellEnd"/>
            <w:r w:rsidRPr="00C36ECF">
              <w:rPr>
                <w:lang w:val="uk-UA"/>
              </w:rPr>
              <w:t xml:space="preserve"> районний Будинок культури </w:t>
            </w:r>
            <w:proofErr w:type="spellStart"/>
            <w:r w:rsidRPr="00C36ECF">
              <w:rPr>
                <w:lang w:val="uk-UA"/>
              </w:rPr>
              <w:t>ім..Т.Г.Шевченка</w:t>
            </w:r>
            <w:proofErr w:type="spellEnd"/>
            <w:r w:rsidRPr="00C36ECF">
              <w:rPr>
                <w:lang w:val="uk-UA"/>
              </w:rPr>
              <w:t xml:space="preserve"> вхід.№5929/01-09 від 22.10.2019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№34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25.10.2019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№01-10/4274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25.10.2019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6C35BE">
            <w:pPr>
              <w:rPr>
                <w:lang w:val="uk-UA"/>
              </w:rPr>
            </w:pPr>
            <w:r w:rsidRPr="00C36ECF">
              <w:rPr>
                <w:lang w:val="uk-UA"/>
              </w:rPr>
              <w:t>Колективний договір, укладений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22.10.2019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2019-2024</w:t>
            </w: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 xml:space="preserve">Опорний навчальний заклад </w:t>
            </w:r>
            <w:proofErr w:type="spellStart"/>
            <w:r w:rsidRPr="00C36ECF">
              <w:rPr>
                <w:lang w:val="uk-UA"/>
              </w:rPr>
              <w:t>Половинкинська</w:t>
            </w:r>
            <w:proofErr w:type="spellEnd"/>
            <w:r w:rsidRPr="00C36ECF">
              <w:rPr>
                <w:lang w:val="uk-UA"/>
              </w:rPr>
              <w:t xml:space="preserve"> загальноосвітня школа </w:t>
            </w:r>
            <w:r w:rsidRPr="00C36ECF">
              <w:rPr>
                <w:lang w:val="en-US"/>
              </w:rPr>
              <w:t>I</w:t>
            </w:r>
            <w:r w:rsidRPr="00C36ECF">
              <w:t>-</w:t>
            </w:r>
            <w:r w:rsidRPr="00C36ECF">
              <w:rPr>
                <w:lang w:val="en-US"/>
              </w:rPr>
              <w:t>III</w:t>
            </w:r>
            <w:r w:rsidRPr="00C36ECF">
              <w:rPr>
                <w:lang w:val="uk-UA"/>
              </w:rPr>
              <w:t xml:space="preserve"> ступенів </w:t>
            </w:r>
            <w:proofErr w:type="spellStart"/>
            <w:r w:rsidRPr="00C36ECF">
              <w:rPr>
                <w:lang w:val="uk-UA"/>
              </w:rPr>
              <w:t>Старобільської</w:t>
            </w:r>
            <w:proofErr w:type="spellEnd"/>
            <w:r w:rsidRPr="00C36ECF">
              <w:rPr>
                <w:lang w:val="uk-UA"/>
              </w:rPr>
              <w:t xml:space="preserve"> районної ради 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вих.№134 від 24.10.2019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 xml:space="preserve">р. </w:t>
            </w:r>
          </w:p>
          <w:p w:rsidR="001013DC" w:rsidRDefault="001013DC" w:rsidP="00C36ECF">
            <w:pPr>
              <w:rPr>
                <w:lang w:val="uk-UA"/>
              </w:rPr>
            </w:pPr>
            <w:proofErr w:type="spellStart"/>
            <w:r w:rsidRPr="00C36ECF">
              <w:rPr>
                <w:lang w:val="uk-UA"/>
              </w:rPr>
              <w:t>вхід.№</w:t>
            </w:r>
            <w:proofErr w:type="spellEnd"/>
            <w:r w:rsidRPr="00C36ECF">
              <w:rPr>
                <w:lang w:val="uk-UA"/>
              </w:rPr>
              <w:t xml:space="preserve"> 5965/01-09 від 24.10.2019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№35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30.10.2019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№01-10/4350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30.10.2019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2039FC">
            <w:pPr>
              <w:rPr>
                <w:lang w:val="uk-UA"/>
              </w:rPr>
            </w:pPr>
            <w:r w:rsidRPr="00C36ECF">
              <w:rPr>
                <w:lang w:val="uk-UA"/>
              </w:rPr>
              <w:t>Колективний договір, укладений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30.08.2019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2019-2024</w:t>
            </w: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proofErr w:type="spellStart"/>
            <w:r w:rsidRPr="00C36ECF">
              <w:rPr>
                <w:lang w:val="uk-UA"/>
              </w:rPr>
              <w:t>Бутівська</w:t>
            </w:r>
            <w:proofErr w:type="spellEnd"/>
            <w:r w:rsidRPr="00C36ECF">
              <w:rPr>
                <w:lang w:val="uk-UA"/>
              </w:rPr>
              <w:t xml:space="preserve"> загальноосвітня школа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en-US"/>
              </w:rPr>
              <w:t>I</w:t>
            </w:r>
            <w:r w:rsidRPr="00C36ECF">
              <w:rPr>
                <w:lang w:val="uk-UA"/>
              </w:rPr>
              <w:t>-</w:t>
            </w:r>
            <w:r w:rsidRPr="00C36ECF">
              <w:rPr>
                <w:lang w:val="en-US"/>
              </w:rPr>
              <w:t>III</w:t>
            </w:r>
            <w:r w:rsidRPr="00C36ECF">
              <w:rPr>
                <w:lang w:val="uk-UA"/>
              </w:rPr>
              <w:t xml:space="preserve"> ступенів 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вих.№251 від 11.10.2019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 xml:space="preserve">р. </w:t>
            </w:r>
          </w:p>
          <w:p w:rsidR="001013DC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вхід. № 6054/01-09 від 30.10.2019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№36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05.11.2019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№01-10/4458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05.11.2019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2039FC">
            <w:pPr>
              <w:rPr>
                <w:lang w:val="uk-UA"/>
              </w:rPr>
            </w:pPr>
            <w:r w:rsidRPr="00C36ECF">
              <w:rPr>
                <w:lang w:val="uk-UA"/>
              </w:rPr>
              <w:t>Зміни та доповнення до Колективного договору, укладеного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25.02.2010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2010-2020</w:t>
            </w: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Сільськогосподарське товариство з обмеженою відповідальністю «АГРОДАР»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вих.№95 від 30.10.2019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вхід.№6170/01-09 від 06.11.2019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№37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08.11.2019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№01-10/4539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08.11.2019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tr w:rsidR="001013DC" w:rsidRPr="00C36ECF" w:rsidTr="001013DC">
        <w:trPr>
          <w:trHeight w:val="397"/>
        </w:trPr>
        <w:tc>
          <w:tcPr>
            <w:tcW w:w="425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013DC" w:rsidRPr="00C36ECF" w:rsidRDefault="001013DC" w:rsidP="002039FC">
            <w:pPr>
              <w:rPr>
                <w:lang w:val="uk-UA"/>
              </w:rPr>
            </w:pPr>
            <w:r w:rsidRPr="00C36ECF">
              <w:rPr>
                <w:lang w:val="uk-UA"/>
              </w:rPr>
              <w:t>Колективний договір, укладений між адміністрацією та трудовим колективом</w:t>
            </w:r>
          </w:p>
        </w:tc>
        <w:tc>
          <w:tcPr>
            <w:tcW w:w="2018" w:type="dxa"/>
            <w:shd w:val="clear" w:color="auto" w:fill="auto"/>
          </w:tcPr>
          <w:p w:rsidR="001013DC" w:rsidRDefault="001013DC" w:rsidP="00094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05.11.2019 р.</w:t>
            </w:r>
          </w:p>
          <w:p w:rsidR="001013DC" w:rsidRPr="00C36ECF" w:rsidRDefault="001013DC" w:rsidP="00094B7B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2019-2022</w:t>
            </w:r>
          </w:p>
        </w:tc>
        <w:tc>
          <w:tcPr>
            <w:tcW w:w="3969" w:type="dxa"/>
            <w:shd w:val="clear" w:color="auto" w:fill="auto"/>
          </w:tcPr>
          <w:p w:rsidR="001013DC" w:rsidRPr="00C36ECF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Комунальна установа «</w:t>
            </w:r>
            <w:proofErr w:type="spellStart"/>
            <w:r w:rsidRPr="00C36ECF">
              <w:rPr>
                <w:lang w:val="uk-UA"/>
              </w:rPr>
              <w:t>Старобільський</w:t>
            </w:r>
            <w:proofErr w:type="spellEnd"/>
            <w:r w:rsidRPr="00C36ECF">
              <w:rPr>
                <w:lang w:val="uk-UA"/>
              </w:rPr>
              <w:t xml:space="preserve"> інклюзивно-ресурсний центр» </w:t>
            </w:r>
          </w:p>
          <w:p w:rsidR="001013DC" w:rsidRDefault="001013DC" w:rsidP="00C36ECF">
            <w:pPr>
              <w:rPr>
                <w:lang w:val="uk-UA"/>
              </w:rPr>
            </w:pPr>
            <w:r w:rsidRPr="00C36ECF">
              <w:rPr>
                <w:lang w:val="uk-UA"/>
              </w:rPr>
              <w:t>вих.№34 від 07.11.2019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 вхід.№6188/01-09 від 07.11.2019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  <w:p w:rsidR="001013DC" w:rsidRPr="00C36ECF" w:rsidRDefault="001013DC" w:rsidP="00C36ECF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№38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15.11.2019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  <w:tc>
          <w:tcPr>
            <w:tcW w:w="2727" w:type="dxa"/>
            <w:shd w:val="clear" w:color="auto" w:fill="auto"/>
          </w:tcPr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№01-10/4646</w:t>
            </w:r>
          </w:p>
          <w:p w:rsidR="001013DC" w:rsidRPr="00C36ECF" w:rsidRDefault="001013DC" w:rsidP="00C36ECF">
            <w:pPr>
              <w:jc w:val="center"/>
              <w:rPr>
                <w:lang w:val="uk-UA"/>
              </w:rPr>
            </w:pPr>
            <w:r w:rsidRPr="00C36ECF">
              <w:rPr>
                <w:lang w:val="uk-UA"/>
              </w:rPr>
              <w:t>від 15.11.2019</w:t>
            </w:r>
            <w:r>
              <w:rPr>
                <w:lang w:val="uk-UA"/>
              </w:rPr>
              <w:t xml:space="preserve"> </w:t>
            </w:r>
            <w:r w:rsidRPr="00C36ECF">
              <w:rPr>
                <w:lang w:val="uk-UA"/>
              </w:rPr>
              <w:t>р.</w:t>
            </w:r>
          </w:p>
        </w:tc>
      </w:tr>
      <w:bookmarkEnd w:id="0"/>
    </w:tbl>
    <w:p w:rsidR="0014328D" w:rsidRPr="001A1F6F" w:rsidRDefault="0014328D">
      <w:pPr>
        <w:rPr>
          <w:lang w:val="uk-UA"/>
        </w:rPr>
      </w:pPr>
    </w:p>
    <w:sectPr w:rsidR="0014328D" w:rsidRPr="001A1F6F" w:rsidSect="00C36ECF">
      <w:pgSz w:w="16838" w:h="11906" w:orient="landscape"/>
      <w:pgMar w:top="568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3"/>
    <w:rsid w:val="00094B7B"/>
    <w:rsid w:val="000D21A0"/>
    <w:rsid w:val="001013DC"/>
    <w:rsid w:val="0014328D"/>
    <w:rsid w:val="001A1F6F"/>
    <w:rsid w:val="00276443"/>
    <w:rsid w:val="003C08FC"/>
    <w:rsid w:val="004123B4"/>
    <w:rsid w:val="00494621"/>
    <w:rsid w:val="004D6CA0"/>
    <w:rsid w:val="00573EC2"/>
    <w:rsid w:val="00613C04"/>
    <w:rsid w:val="00860E43"/>
    <w:rsid w:val="00AB5CE7"/>
    <w:rsid w:val="00C36ECF"/>
    <w:rsid w:val="00C87E73"/>
    <w:rsid w:val="00E849F3"/>
    <w:rsid w:val="00E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E6E0-2D1C-4399-836B-88DF629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1650</Words>
  <Characters>942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2019-11-20T08:09:00Z</dcterms:created>
  <dcterms:modified xsi:type="dcterms:W3CDTF">2019-11-20T08:44:00Z</dcterms:modified>
</cp:coreProperties>
</file>