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C" w:rsidRPr="00E62BAC" w:rsidRDefault="00E62BAC" w:rsidP="00E62B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BAC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E62BAC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E62BAC" w:rsidRPr="00E62BAC" w:rsidRDefault="00E62BAC" w:rsidP="00E62BAC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B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proofErr w:type="gramStart"/>
      <w:r w:rsidRPr="00E62B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2BAC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E62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E62BA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62BAC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ро </w:t>
      </w:r>
      <w:proofErr w:type="spellStart"/>
      <w:r w:rsidRPr="00E62BAC">
        <w:rPr>
          <w:rFonts w:ascii="Times New Roman" w:hAnsi="Times New Roman" w:cs="Times New Roman"/>
          <w:b/>
          <w:spacing w:val="20"/>
          <w:sz w:val="28"/>
          <w:szCs w:val="28"/>
        </w:rPr>
        <w:t>районну</w:t>
      </w:r>
      <w:proofErr w:type="spellEnd"/>
    </w:p>
    <w:p w:rsidR="002B56F7" w:rsidRPr="002B56F7" w:rsidRDefault="002B56F7" w:rsidP="002B56F7">
      <w:pPr>
        <w:pStyle w:val="HTML"/>
        <w:jc w:val="both"/>
        <w:rPr>
          <w:rFonts w:ascii="Times New Roman" w:hAnsi="Times New Roman"/>
          <w:b/>
          <w:szCs w:val="28"/>
          <w:lang w:val="uk-UA"/>
        </w:rPr>
      </w:pPr>
      <w:r w:rsidRPr="0074098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Програму</w:t>
      </w:r>
      <w:r w:rsidRPr="002B56F7">
        <w:rPr>
          <w:rFonts w:ascii="Times New Roman" w:hAnsi="Times New Roman"/>
          <w:b/>
          <w:szCs w:val="28"/>
          <w:lang w:val="uk-UA"/>
        </w:rPr>
        <w:t xml:space="preserve"> формування позитивного іміджу та залучення інвестицій у соціально-економічний розвиток </w:t>
      </w:r>
      <w:proofErr w:type="spellStart"/>
      <w:r w:rsidRPr="002B56F7">
        <w:rPr>
          <w:rFonts w:ascii="Times New Roman" w:hAnsi="Times New Roman"/>
          <w:b/>
          <w:szCs w:val="28"/>
          <w:lang w:val="uk-UA"/>
        </w:rPr>
        <w:t>Старобільського</w:t>
      </w:r>
      <w:proofErr w:type="spellEnd"/>
      <w:r w:rsidRPr="002B56F7">
        <w:rPr>
          <w:rFonts w:ascii="Times New Roman" w:hAnsi="Times New Roman"/>
          <w:b/>
          <w:szCs w:val="28"/>
          <w:lang w:val="uk-UA"/>
        </w:rPr>
        <w:t xml:space="preserve"> району на 2018-2021 роки </w:t>
      </w:r>
    </w:p>
    <w:p w:rsidR="00E62BAC" w:rsidRPr="002B56F7" w:rsidRDefault="00E62BAC" w:rsidP="00E62BAC">
      <w:pPr>
        <w:pStyle w:val="a3"/>
        <w:jc w:val="left"/>
        <w:rPr>
          <w:b/>
          <w:color w:val="FF0000"/>
          <w:spacing w:val="20"/>
          <w:szCs w:val="28"/>
        </w:rPr>
      </w:pPr>
    </w:p>
    <w:p w:rsidR="00E62BAC" w:rsidRDefault="00E62BAC" w:rsidP="00E62B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BAC">
        <w:rPr>
          <w:rFonts w:ascii="Times New Roman" w:hAnsi="Times New Roman" w:cs="Times New Roman"/>
          <w:b/>
          <w:sz w:val="28"/>
          <w:szCs w:val="28"/>
          <w:lang w:val="uk-UA"/>
        </w:rPr>
        <w:t>І. Обґрунтування необхідності прийняття рішення</w:t>
      </w:r>
    </w:p>
    <w:p w:rsidR="00E62BAC" w:rsidRPr="00F64AB1" w:rsidRDefault="00F64AB1" w:rsidP="00F64AB1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збільшення обсягів інвестицій, с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t>прияючи їх залученню, в перспективі район  може збільшити кількість робочих місць, підвищити рівень заробітної плати та отримати надійні соціальні гарантії.</w:t>
      </w:r>
    </w:p>
    <w:p w:rsidR="00E62BAC" w:rsidRPr="00E62BAC" w:rsidRDefault="00E62BAC" w:rsidP="00E62BA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B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6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color w:val="000000"/>
          <w:sz w:val="28"/>
          <w:szCs w:val="28"/>
        </w:rPr>
        <w:t>прийняттям</w:t>
      </w:r>
      <w:proofErr w:type="spellEnd"/>
      <w:r w:rsidRPr="00E6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E62BAC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E62BAC">
        <w:rPr>
          <w:rFonts w:ascii="Times New Roman" w:hAnsi="Times New Roman" w:cs="Times New Roman"/>
          <w:color w:val="000000"/>
          <w:sz w:val="28"/>
          <w:szCs w:val="28"/>
        </w:rPr>
        <w:t>здійснено</w:t>
      </w:r>
      <w:proofErr w:type="spellEnd"/>
      <w:r w:rsidRPr="00E62B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BAC" w:rsidRPr="0074098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обсягів залучення інвестицій в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val="uk-UA"/>
        </w:rPr>
        <w:t>Старобільський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район;</w:t>
      </w:r>
    </w:p>
    <w:p w:rsidR="00E62BAC" w:rsidRPr="0074098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обізнаність всіх регіонів України та міжнародної економічної спільноти стосовно інвестиційного потенціалу району;</w:t>
      </w:r>
    </w:p>
    <w:p w:rsidR="00E62BAC" w:rsidRPr="0074098E" w:rsidRDefault="00E62BAC" w:rsidP="00E62B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активізація інвестиційної діяльності через розширення джерел, механізмів та інструментів залучення інвестицій;</w:t>
      </w:r>
    </w:p>
    <w:p w:rsidR="00E62BAC" w:rsidRPr="0074098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налагодження нових ділових контактів із потенційними інвесторами;</w:t>
      </w:r>
    </w:p>
    <w:p w:rsidR="00E62BAC" w:rsidRPr="0074098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ділової активності підприємств району; </w:t>
      </w:r>
    </w:p>
    <w:p w:rsidR="00E62BAC" w:rsidRPr="0074098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зростання позитивного іміджу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E62BAC" w:rsidRDefault="00E62BAC" w:rsidP="00E62BAC">
      <w:pPr>
        <w:pStyle w:val="3"/>
        <w:spacing w:after="0"/>
        <w:ind w:firstLine="567"/>
        <w:rPr>
          <w:sz w:val="28"/>
          <w:szCs w:val="28"/>
          <w:lang w:val="uk-UA"/>
        </w:rPr>
      </w:pPr>
      <w:r w:rsidRPr="0074098E">
        <w:rPr>
          <w:sz w:val="28"/>
          <w:szCs w:val="28"/>
          <w:lang w:val="uk-UA"/>
        </w:rPr>
        <w:t>- підвищення конкурентоспроможності та якості вітчизняних товарів на світовому ринку, освоєння нових ринків збуту ;</w:t>
      </w:r>
    </w:p>
    <w:p w:rsidR="00E62BAC" w:rsidRPr="0074098E" w:rsidRDefault="00E62BAC" w:rsidP="00E62BAC">
      <w:pPr>
        <w:pStyle w:val="3"/>
        <w:spacing w:after="0"/>
        <w:ind w:firstLine="567"/>
        <w:rPr>
          <w:sz w:val="28"/>
          <w:szCs w:val="28"/>
          <w:lang w:val="uk-UA"/>
        </w:rPr>
      </w:pPr>
    </w:p>
    <w:p w:rsidR="00E62BAC" w:rsidRPr="00854B3E" w:rsidRDefault="00E62BAC" w:rsidP="00E62B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в районі сучасної виробничої, транспортної та логістичної інфраструктури із залученням іноземного капіталу та провідних підприємств області і інших регіонів України. </w:t>
      </w:r>
    </w:p>
    <w:p w:rsidR="00E62BAC" w:rsidRPr="00E62BAC" w:rsidRDefault="00E62BAC" w:rsidP="00E62BA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BAC">
        <w:rPr>
          <w:rFonts w:ascii="Times New Roman" w:hAnsi="Times New Roman" w:cs="Times New Roman"/>
          <w:b/>
          <w:sz w:val="28"/>
          <w:szCs w:val="28"/>
          <w:lang w:val="uk-UA"/>
        </w:rPr>
        <w:t>ІІ. Мета і шляхи її досягнення</w:t>
      </w:r>
      <w:r w:rsidRPr="00E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2BAC" w:rsidRPr="0074098E" w:rsidRDefault="00E62BAC" w:rsidP="00E62BAC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BA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є</w:t>
      </w:r>
      <w:r w:rsidRPr="00E62B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інвестиційного іміджу району у різних сферах діяльності, створення умов для розширення напрямів співробітництва з іншими регіонами України та іноземними державами відповідно до інтересів району, залучення інвестицій, у тому числі іноземних, в економіку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val="uk-UA"/>
        </w:rPr>
        <w:t>Старобільщини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подальший розвиток зовнішньоекономічної діяльності району, а також - налагодження співробітництва з інвесторами на рівні районної державної адміністрації, районної ради, виконкомів міської та сільських рад. </w:t>
      </w:r>
    </w:p>
    <w:p w:rsidR="00E62BAC" w:rsidRPr="00E62BAC" w:rsidRDefault="00E62BAC" w:rsidP="00E62BAC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AC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E62BAC">
        <w:rPr>
          <w:rFonts w:ascii="Times New Roman" w:hAnsi="Times New Roman" w:cs="Times New Roman"/>
          <w:b/>
          <w:sz w:val="28"/>
          <w:szCs w:val="28"/>
        </w:rPr>
        <w:t>Фінансово-економічне</w:t>
      </w:r>
      <w:proofErr w:type="spellEnd"/>
      <w:r w:rsidRPr="00E62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E6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C8" w:rsidRPr="0074098E" w:rsidRDefault="008E43C8" w:rsidP="002B56F7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виконання Програми здійснюватиметься згідно із законодавством та за рахунок коштів районного бюджету в межах 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наявного фінансового ресурсу, інших джерел, не заборонених законодавством. </w:t>
      </w:r>
    </w:p>
    <w:p w:rsidR="00E62BAC" w:rsidRPr="00E62BAC" w:rsidRDefault="00E62BAC" w:rsidP="002B56F7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BAC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8E43C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8E43C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8E4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43C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8E43C8">
        <w:rPr>
          <w:rFonts w:ascii="Times New Roman" w:hAnsi="Times New Roman" w:cs="Times New Roman"/>
          <w:color w:val="000000"/>
          <w:sz w:val="28"/>
          <w:szCs w:val="28"/>
        </w:rPr>
        <w:t xml:space="preserve"> - 2018-20</w:t>
      </w:r>
      <w:r w:rsidR="008E43C8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E62BAC">
        <w:rPr>
          <w:rFonts w:ascii="Times New Roman" w:hAnsi="Times New Roman" w:cs="Times New Roman"/>
          <w:color w:val="000000"/>
          <w:sz w:val="28"/>
          <w:szCs w:val="28"/>
        </w:rPr>
        <w:t xml:space="preserve"> роки.</w:t>
      </w:r>
      <w:r w:rsidRPr="00E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2BAC" w:rsidRPr="00E62BAC" w:rsidRDefault="00E62BAC" w:rsidP="002B56F7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BAC" w:rsidRPr="008E43C8" w:rsidRDefault="00E62BAC" w:rsidP="00E62BAC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</w:t>
      </w:r>
      <w:proofErr w:type="spellEnd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 за </w:t>
      </w:r>
      <w:proofErr w:type="spellStart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реалізацією</w:t>
      </w:r>
      <w:proofErr w:type="spellEnd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2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Pr="00E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43C8" w:rsidRPr="0074098E" w:rsidRDefault="008E43C8" w:rsidP="002B56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виконанням Програми здійснюється відділом економічного розвитку, інфраструктури та торгівлі райдержадміністрації.</w:t>
      </w:r>
    </w:p>
    <w:p w:rsidR="008E43C8" w:rsidRPr="0074098E" w:rsidRDefault="008E43C8" w:rsidP="002B56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Відділ економічного розвитку, інфраструктури та торгівлі відповідальних виконавців про поточне та остаточне виконання районної Програми, проводить аналіз вказаних звітів та включає його результати до щорічного звіту про виконання Програми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району.</w:t>
      </w:r>
    </w:p>
    <w:p w:rsidR="00E62BAC" w:rsidRDefault="00E62BAC" w:rsidP="00E62B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54B0" w:rsidRDefault="003A54B0" w:rsidP="00E62B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54B0" w:rsidRPr="008E43C8" w:rsidRDefault="003A54B0" w:rsidP="00E62B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BAC" w:rsidRDefault="005D1529" w:rsidP="005D152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5D1529" w:rsidRPr="005D1529" w:rsidRDefault="003A54B0" w:rsidP="005D152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1529">
        <w:rPr>
          <w:rFonts w:ascii="Times New Roman" w:hAnsi="Times New Roman" w:cs="Times New Roman"/>
          <w:sz w:val="28"/>
          <w:szCs w:val="28"/>
          <w:lang w:val="uk-UA"/>
        </w:rPr>
        <w:t>айдержадміністраці</w:t>
      </w:r>
      <w:proofErr w:type="spellEnd"/>
      <w:r w:rsidR="005D15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О.О. Григоренко</w:t>
      </w:r>
    </w:p>
    <w:p w:rsidR="00E62BAC" w:rsidRPr="00E62BAC" w:rsidRDefault="00E62BAC" w:rsidP="00E62BAC">
      <w:pPr>
        <w:rPr>
          <w:rFonts w:ascii="Times New Roman" w:hAnsi="Times New Roman" w:cs="Times New Roman"/>
          <w:sz w:val="28"/>
          <w:szCs w:val="28"/>
        </w:rPr>
      </w:pPr>
    </w:p>
    <w:p w:rsidR="00AC1E66" w:rsidRPr="00E62BAC" w:rsidRDefault="00AC1E66">
      <w:pPr>
        <w:rPr>
          <w:rFonts w:ascii="Times New Roman" w:hAnsi="Times New Roman" w:cs="Times New Roman"/>
          <w:sz w:val="28"/>
          <w:szCs w:val="28"/>
        </w:rPr>
      </w:pPr>
    </w:p>
    <w:sectPr w:rsidR="00AC1E66" w:rsidRPr="00E62BAC" w:rsidSect="00E62B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2BAC"/>
    <w:rsid w:val="002B56F7"/>
    <w:rsid w:val="003A54B0"/>
    <w:rsid w:val="005D1529"/>
    <w:rsid w:val="008E43C8"/>
    <w:rsid w:val="00AC1E66"/>
    <w:rsid w:val="00E62BAC"/>
    <w:rsid w:val="00F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2B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Название Знак"/>
    <w:basedOn w:val="a0"/>
    <w:link w:val="a3"/>
    <w:rsid w:val="00E62B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3">
    <w:name w:val="Body Text 3"/>
    <w:basedOn w:val="a"/>
    <w:link w:val="30"/>
    <w:rsid w:val="00E62B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2BAC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2B5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TML0">
    <w:name w:val="Стандартный HTML Знак"/>
    <w:basedOn w:val="a0"/>
    <w:link w:val="HTML"/>
    <w:rsid w:val="002B56F7"/>
    <w:rPr>
      <w:rFonts w:ascii="Courier New" w:eastAsia="Times New Roman" w:hAnsi="Courier New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2018-05-17T13:03:00Z</cp:lastPrinted>
  <dcterms:created xsi:type="dcterms:W3CDTF">2018-05-17T11:54:00Z</dcterms:created>
  <dcterms:modified xsi:type="dcterms:W3CDTF">2018-05-17T13:03:00Z</dcterms:modified>
</cp:coreProperties>
</file>