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49D" w:rsidRDefault="005A649D" w:rsidP="005A649D">
      <w:pPr>
        <w:ind w:right="-313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Пояснювальна записка до проекту рішення</w:t>
      </w:r>
    </w:p>
    <w:p w:rsidR="005A649D" w:rsidRDefault="005A649D" w:rsidP="00A7132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«</w:t>
      </w:r>
      <w:r w:rsidRPr="00E0076C">
        <w:rPr>
          <w:b/>
          <w:bCs/>
          <w:sz w:val="28"/>
          <w:szCs w:val="28"/>
          <w:lang w:val="uk-UA"/>
        </w:rPr>
        <w:t>Про звіт</w:t>
      </w:r>
      <w:r w:rsidR="00D37F00">
        <w:rPr>
          <w:b/>
          <w:bCs/>
          <w:sz w:val="28"/>
          <w:szCs w:val="28"/>
          <w:lang w:val="uk-UA"/>
        </w:rPr>
        <w:t xml:space="preserve"> начальника комунального підприємства </w:t>
      </w:r>
      <w:r w:rsidR="00802F0E">
        <w:rPr>
          <w:b/>
          <w:bCs/>
          <w:sz w:val="28"/>
          <w:szCs w:val="28"/>
          <w:lang w:val="uk-UA"/>
        </w:rPr>
        <w:t>«</w:t>
      </w:r>
      <w:bookmarkStart w:id="0" w:name="_GoBack"/>
      <w:bookmarkEnd w:id="0"/>
      <w:r w:rsidR="00D37F00">
        <w:rPr>
          <w:b/>
          <w:bCs/>
          <w:sz w:val="28"/>
          <w:szCs w:val="28"/>
          <w:lang w:val="uk-UA"/>
        </w:rPr>
        <w:t>Бюро технічної інвентаризації</w:t>
      </w:r>
      <w:r>
        <w:rPr>
          <w:b/>
          <w:bCs/>
          <w:sz w:val="28"/>
          <w:szCs w:val="28"/>
          <w:lang w:val="uk-UA"/>
        </w:rPr>
        <w:t>»</w:t>
      </w:r>
      <w:r w:rsidR="00D37F00">
        <w:rPr>
          <w:b/>
          <w:bCs/>
          <w:sz w:val="28"/>
          <w:szCs w:val="28"/>
          <w:lang w:val="uk-UA"/>
        </w:rPr>
        <w:t xml:space="preserve"> Старобільської районної ради за 2017 рік»</w:t>
      </w:r>
    </w:p>
    <w:p w:rsidR="00DD514C" w:rsidRDefault="00DD514C" w:rsidP="005A649D">
      <w:pPr>
        <w:ind w:right="-313"/>
        <w:jc w:val="center"/>
        <w:rPr>
          <w:b/>
          <w:bCs/>
          <w:sz w:val="28"/>
          <w:szCs w:val="28"/>
          <w:lang w:val="uk-UA"/>
        </w:rPr>
      </w:pPr>
    </w:p>
    <w:p w:rsidR="00A7132C" w:rsidRDefault="00A7132C" w:rsidP="005A649D">
      <w:pPr>
        <w:ind w:right="-313"/>
        <w:jc w:val="center"/>
        <w:rPr>
          <w:b/>
          <w:bCs/>
          <w:sz w:val="28"/>
          <w:szCs w:val="28"/>
          <w:lang w:val="uk-UA"/>
        </w:rPr>
      </w:pPr>
    </w:p>
    <w:p w:rsidR="00D37F00" w:rsidRDefault="00DD514C" w:rsidP="00DC0FD8">
      <w:pPr>
        <w:spacing w:line="360" w:lineRule="auto"/>
        <w:ind w:right="141" w:firstLine="567"/>
        <w:jc w:val="both"/>
        <w:rPr>
          <w:bCs/>
          <w:sz w:val="28"/>
          <w:szCs w:val="28"/>
          <w:lang w:val="uk-UA"/>
        </w:rPr>
      </w:pPr>
      <w:r w:rsidRPr="00A7132C">
        <w:rPr>
          <w:bCs/>
          <w:sz w:val="28"/>
          <w:szCs w:val="28"/>
          <w:lang w:val="uk-UA"/>
        </w:rPr>
        <w:t>На підставі рішення сесії районної ради від 21.07.201</w:t>
      </w:r>
      <w:r w:rsidR="00A7132C">
        <w:rPr>
          <w:bCs/>
          <w:sz w:val="28"/>
          <w:szCs w:val="28"/>
          <w:lang w:val="uk-UA"/>
        </w:rPr>
        <w:t>7</w:t>
      </w:r>
      <w:r w:rsidR="00E42254">
        <w:rPr>
          <w:bCs/>
          <w:sz w:val="28"/>
          <w:szCs w:val="28"/>
          <w:lang w:val="uk-UA"/>
        </w:rPr>
        <w:t xml:space="preserve"> року </w:t>
      </w:r>
      <w:r w:rsidR="00D37F00">
        <w:rPr>
          <w:bCs/>
          <w:sz w:val="28"/>
          <w:szCs w:val="28"/>
          <w:lang w:val="uk-UA"/>
        </w:rPr>
        <w:t>№19/2</w:t>
      </w:r>
      <w:r w:rsidR="00A7132C">
        <w:rPr>
          <w:bCs/>
          <w:sz w:val="28"/>
          <w:szCs w:val="28"/>
          <w:lang w:val="uk-UA"/>
        </w:rPr>
        <w:t xml:space="preserve"> «</w:t>
      </w:r>
      <w:r w:rsidRPr="00A7132C">
        <w:rPr>
          <w:bCs/>
          <w:sz w:val="28"/>
          <w:szCs w:val="28"/>
          <w:lang w:val="uk-UA"/>
        </w:rPr>
        <w:t xml:space="preserve">Про </w:t>
      </w:r>
      <w:r w:rsidR="00D37F00">
        <w:rPr>
          <w:bCs/>
          <w:sz w:val="28"/>
          <w:szCs w:val="28"/>
          <w:lang w:val="uk-UA"/>
        </w:rPr>
        <w:t xml:space="preserve">укладення контракту з начальником комунального підприємства «Бюро технічної інвентаризації» Старобільської районної ради на новий строк» було укладено контракт з начальником підприємства Бур’яном Сергієм Григоровичем. Термін дії контракту з 21.07.2017 року по 21.07.2018 року. </w:t>
      </w:r>
    </w:p>
    <w:p w:rsidR="00A7132C" w:rsidRDefault="00A7132C" w:rsidP="00DC0FD8">
      <w:pPr>
        <w:tabs>
          <w:tab w:val="left" w:pos="900"/>
          <w:tab w:val="left" w:pos="3600"/>
          <w:tab w:val="left" w:pos="5400"/>
          <w:tab w:val="left" w:pos="6660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A7132C">
        <w:rPr>
          <w:sz w:val="28"/>
          <w:szCs w:val="28"/>
          <w:lang w:val="uk-UA"/>
        </w:rPr>
        <w:t>Так, відп</w:t>
      </w:r>
      <w:r w:rsidR="00AF0379">
        <w:rPr>
          <w:sz w:val="28"/>
          <w:szCs w:val="28"/>
          <w:lang w:val="uk-UA"/>
        </w:rPr>
        <w:t>овідно до абзацу 6 пункту 2.1. к</w:t>
      </w:r>
      <w:r w:rsidRPr="00A7132C">
        <w:rPr>
          <w:sz w:val="28"/>
          <w:szCs w:val="28"/>
          <w:lang w:val="uk-UA"/>
        </w:rPr>
        <w:t xml:space="preserve">онтакту з </w:t>
      </w:r>
      <w:r w:rsidR="00D37F00">
        <w:rPr>
          <w:sz w:val="28"/>
          <w:szCs w:val="28"/>
          <w:lang w:val="uk-UA"/>
        </w:rPr>
        <w:t xml:space="preserve">начальником </w:t>
      </w:r>
      <w:r w:rsidRPr="00A7132C">
        <w:rPr>
          <w:sz w:val="28"/>
          <w:szCs w:val="28"/>
          <w:lang w:val="uk-UA"/>
        </w:rPr>
        <w:t>комунального підприємства</w:t>
      </w:r>
      <w:r w:rsidR="00DF2C89">
        <w:rPr>
          <w:sz w:val="28"/>
          <w:szCs w:val="28"/>
          <w:lang w:val="uk-UA"/>
        </w:rPr>
        <w:t>,</w:t>
      </w:r>
      <w:r w:rsidRPr="00A7132C">
        <w:rPr>
          <w:sz w:val="28"/>
          <w:szCs w:val="28"/>
          <w:lang w:val="uk-UA"/>
        </w:rPr>
        <w:t xml:space="preserve"> керівник підприємства зобов’язується звіту</w:t>
      </w:r>
      <w:r w:rsidR="00AF0379">
        <w:rPr>
          <w:sz w:val="28"/>
          <w:szCs w:val="28"/>
          <w:lang w:val="uk-UA"/>
        </w:rPr>
        <w:t>вати про його діяльність перед Старобільською районною радою, яка є в</w:t>
      </w:r>
      <w:r w:rsidRPr="00A7132C">
        <w:rPr>
          <w:sz w:val="28"/>
          <w:szCs w:val="28"/>
          <w:lang w:val="uk-UA"/>
        </w:rPr>
        <w:t>ласником підприємства</w:t>
      </w:r>
      <w:r w:rsidR="00AF0379">
        <w:rPr>
          <w:sz w:val="28"/>
          <w:szCs w:val="28"/>
          <w:lang w:val="uk-UA"/>
        </w:rPr>
        <w:t>.</w:t>
      </w:r>
    </w:p>
    <w:p w:rsidR="00DC0FD8" w:rsidRPr="00DC0FD8" w:rsidRDefault="00E42254" w:rsidP="00DC0FD8">
      <w:pPr>
        <w:spacing w:line="360" w:lineRule="auto"/>
        <w:ind w:firstLine="567"/>
        <w:jc w:val="both"/>
        <w:rPr>
          <w:bCs/>
          <w:sz w:val="28"/>
          <w:szCs w:val="28"/>
          <w:lang w:val="uk-UA"/>
        </w:rPr>
      </w:pPr>
      <w:r w:rsidRPr="00DC0FD8">
        <w:rPr>
          <w:sz w:val="28"/>
          <w:szCs w:val="28"/>
          <w:lang w:val="uk-UA"/>
        </w:rPr>
        <w:t>У зв’язку з цим, на розгл</w:t>
      </w:r>
      <w:r w:rsidR="00DF2C89" w:rsidRPr="00DC0FD8">
        <w:rPr>
          <w:sz w:val="28"/>
          <w:szCs w:val="28"/>
          <w:lang w:val="uk-UA"/>
        </w:rPr>
        <w:t>яд</w:t>
      </w:r>
      <w:r w:rsidRPr="00DC0FD8">
        <w:rPr>
          <w:sz w:val="28"/>
          <w:szCs w:val="28"/>
          <w:lang w:val="uk-UA"/>
        </w:rPr>
        <w:t xml:space="preserve"> сесії районної ради виноситься</w:t>
      </w:r>
      <w:r w:rsidR="00DC0FD8" w:rsidRPr="00DC0FD8">
        <w:rPr>
          <w:sz w:val="28"/>
          <w:szCs w:val="28"/>
          <w:lang w:val="uk-UA"/>
        </w:rPr>
        <w:t xml:space="preserve"> проект рішення </w:t>
      </w:r>
      <w:r w:rsidR="00DC0FD8" w:rsidRPr="00DC0FD8">
        <w:rPr>
          <w:bCs/>
          <w:sz w:val="28"/>
          <w:szCs w:val="28"/>
          <w:lang w:val="uk-UA"/>
        </w:rPr>
        <w:t xml:space="preserve">«Про звіт начальника комунального підприємства </w:t>
      </w:r>
      <w:r w:rsidR="00802F0E">
        <w:rPr>
          <w:bCs/>
          <w:sz w:val="28"/>
          <w:szCs w:val="28"/>
          <w:lang w:val="uk-UA"/>
        </w:rPr>
        <w:t>«</w:t>
      </w:r>
      <w:r w:rsidR="00DC0FD8" w:rsidRPr="00DC0FD8">
        <w:rPr>
          <w:bCs/>
          <w:sz w:val="28"/>
          <w:szCs w:val="28"/>
          <w:lang w:val="uk-UA"/>
        </w:rPr>
        <w:t>Бюро технічної інвентаризації» Старобільської районної ради за 2017 рік»</w:t>
      </w:r>
      <w:r w:rsidR="00DC0FD8" w:rsidRPr="00DC0FD8">
        <w:rPr>
          <w:bCs/>
          <w:sz w:val="28"/>
          <w:szCs w:val="28"/>
          <w:lang w:val="uk-UA"/>
        </w:rPr>
        <w:t>.</w:t>
      </w:r>
    </w:p>
    <w:p w:rsidR="00A7132C" w:rsidRPr="00DC0FD8" w:rsidRDefault="00A7132C" w:rsidP="00DC0FD8">
      <w:pPr>
        <w:tabs>
          <w:tab w:val="left" w:pos="900"/>
          <w:tab w:val="left" w:pos="3600"/>
          <w:tab w:val="left" w:pos="5400"/>
          <w:tab w:val="left" w:pos="6660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DF2C89" w:rsidRPr="00A7132C" w:rsidRDefault="00DF2C89" w:rsidP="00A7132C">
      <w:pPr>
        <w:tabs>
          <w:tab w:val="left" w:pos="900"/>
          <w:tab w:val="left" w:pos="3600"/>
          <w:tab w:val="left" w:pos="5400"/>
          <w:tab w:val="left" w:pos="6660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A7132C" w:rsidRPr="00A7132C" w:rsidRDefault="00A7132C" w:rsidP="00A7132C">
      <w:pPr>
        <w:tabs>
          <w:tab w:val="left" w:pos="900"/>
          <w:tab w:val="left" w:pos="3600"/>
          <w:tab w:val="left" w:pos="5400"/>
          <w:tab w:val="left" w:pos="6660"/>
        </w:tabs>
        <w:spacing w:line="360" w:lineRule="auto"/>
        <w:ind w:firstLine="426"/>
        <w:jc w:val="both"/>
        <w:rPr>
          <w:sz w:val="28"/>
          <w:szCs w:val="28"/>
          <w:lang w:val="uk-UA"/>
        </w:rPr>
      </w:pPr>
      <w:r w:rsidRPr="00A7132C">
        <w:rPr>
          <w:sz w:val="28"/>
          <w:szCs w:val="28"/>
          <w:lang w:val="uk-UA"/>
        </w:rPr>
        <w:t xml:space="preserve">В.о. голови районної ради </w:t>
      </w:r>
      <w:r w:rsidRPr="00A7132C">
        <w:rPr>
          <w:sz w:val="28"/>
          <w:szCs w:val="28"/>
          <w:lang w:val="uk-UA"/>
        </w:rPr>
        <w:tab/>
      </w:r>
      <w:r w:rsidRPr="00A7132C">
        <w:rPr>
          <w:sz w:val="28"/>
          <w:szCs w:val="28"/>
          <w:lang w:val="uk-UA"/>
        </w:rPr>
        <w:tab/>
      </w:r>
      <w:r w:rsidRPr="00A7132C">
        <w:rPr>
          <w:sz w:val="28"/>
          <w:szCs w:val="28"/>
          <w:lang w:val="uk-UA"/>
        </w:rPr>
        <w:tab/>
        <w:t xml:space="preserve">С.А. Домарєв </w:t>
      </w:r>
    </w:p>
    <w:sectPr w:rsidR="00A7132C" w:rsidRPr="00A7132C" w:rsidSect="00A7132C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49D"/>
    <w:rsid w:val="001A4194"/>
    <w:rsid w:val="005A649D"/>
    <w:rsid w:val="00802F0E"/>
    <w:rsid w:val="0088738F"/>
    <w:rsid w:val="00A7132C"/>
    <w:rsid w:val="00AF0379"/>
    <w:rsid w:val="00B87FAF"/>
    <w:rsid w:val="00D37F00"/>
    <w:rsid w:val="00DC0FD8"/>
    <w:rsid w:val="00DD514C"/>
    <w:rsid w:val="00DF2C89"/>
    <w:rsid w:val="00E4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5A649D"/>
    <w:rPr>
      <w:rFonts w:ascii="Verdana" w:hAnsi="Verdana" w:cs="Verdana"/>
      <w:smallCaps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802F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F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5A649D"/>
    <w:rPr>
      <w:rFonts w:ascii="Verdana" w:hAnsi="Verdana" w:cs="Verdana"/>
      <w:smallCaps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802F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F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2018-05-02T12:59:00Z</cp:lastPrinted>
  <dcterms:created xsi:type="dcterms:W3CDTF">2018-04-24T13:20:00Z</dcterms:created>
  <dcterms:modified xsi:type="dcterms:W3CDTF">2018-05-02T13:03:00Z</dcterms:modified>
</cp:coreProperties>
</file>