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D" w:rsidRDefault="00F26F13" w:rsidP="008D0C9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2307E2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ПОЯСНЕННЯ ДО </w:t>
      </w:r>
      <w:r w:rsidR="004B6CED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ПРОЕКТУ РІШЕННЯ</w:t>
      </w:r>
    </w:p>
    <w:p w:rsidR="00000EF7" w:rsidRDefault="004B6CED" w:rsidP="00000EF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«</w:t>
      </w:r>
      <w:r w:rsidRPr="004B6CED">
        <w:rPr>
          <w:rFonts w:ascii="Times New Roman" w:hAnsi="Times New Roman" w:cs="Times New Roman"/>
          <w:color w:val="000000" w:themeColor="text1"/>
        </w:rPr>
        <w:t xml:space="preserve">Про </w:t>
      </w:r>
      <w:proofErr w:type="spellStart"/>
      <w:r w:rsidRPr="004B6CED">
        <w:rPr>
          <w:rFonts w:ascii="Times New Roman" w:hAnsi="Times New Roman" w:cs="Times New Roman"/>
          <w:color w:val="000000" w:themeColor="text1"/>
        </w:rPr>
        <w:t>затвердження</w:t>
      </w:r>
      <w:proofErr w:type="spellEnd"/>
      <w:r w:rsidRPr="004B6C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CED">
        <w:rPr>
          <w:rFonts w:ascii="Times New Roman" w:hAnsi="Times New Roman" w:cs="Times New Roman"/>
          <w:color w:val="000000" w:themeColor="text1"/>
        </w:rPr>
        <w:t>мережі</w:t>
      </w:r>
      <w:proofErr w:type="spellEnd"/>
      <w:r w:rsidRPr="004B6CED">
        <w:rPr>
          <w:rFonts w:ascii="Times New Roman" w:hAnsi="Times New Roman" w:cs="Times New Roman"/>
          <w:color w:val="000000" w:themeColor="text1"/>
        </w:rPr>
        <w:t xml:space="preserve"> </w:t>
      </w:r>
      <w:r w:rsidR="00A62AB2">
        <w:rPr>
          <w:rFonts w:ascii="Times New Roman" w:hAnsi="Times New Roman" w:cs="Times New Roman"/>
          <w:color w:val="000000" w:themeColor="text1"/>
          <w:lang w:val="uk-UA"/>
        </w:rPr>
        <w:t>закладів загальної середньої освіти</w:t>
      </w:r>
      <w:r w:rsidRPr="004B6CED">
        <w:rPr>
          <w:rFonts w:ascii="Times New Roman" w:hAnsi="Times New Roman" w:cs="Times New Roman"/>
          <w:color w:val="000000" w:themeColor="text1"/>
        </w:rPr>
        <w:t xml:space="preserve"> району </w:t>
      </w:r>
    </w:p>
    <w:p w:rsidR="004B6CED" w:rsidRPr="004B6CED" w:rsidRDefault="004D18DE" w:rsidP="00000EF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</w:rPr>
        <w:t xml:space="preserve">на </w:t>
      </w:r>
      <w:r w:rsidR="004B6CED" w:rsidRPr="004B6CED">
        <w:rPr>
          <w:rFonts w:ascii="Times New Roman" w:hAnsi="Times New Roman" w:cs="Times New Roman"/>
          <w:color w:val="000000" w:themeColor="text1"/>
        </w:rPr>
        <w:t>201</w:t>
      </w:r>
      <w:r w:rsidR="00A62AB2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4B6CED" w:rsidRPr="004B6CED">
        <w:rPr>
          <w:rFonts w:ascii="Times New Roman" w:hAnsi="Times New Roman" w:cs="Times New Roman"/>
          <w:color w:val="000000" w:themeColor="text1"/>
        </w:rPr>
        <w:t>/201</w:t>
      </w:r>
      <w:r w:rsidR="00A62AB2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4B6CED" w:rsidRPr="004B6C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6CED" w:rsidRPr="004B6CED">
        <w:rPr>
          <w:rFonts w:ascii="Times New Roman" w:hAnsi="Times New Roman" w:cs="Times New Roman"/>
          <w:color w:val="000000" w:themeColor="text1"/>
        </w:rPr>
        <w:t>навчальний</w:t>
      </w:r>
      <w:proofErr w:type="spellEnd"/>
      <w:r w:rsidR="004B6CED" w:rsidRPr="004B6CE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4B6CED" w:rsidRPr="004B6CED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4B6CED" w:rsidRPr="004B6CED">
        <w:rPr>
          <w:rFonts w:ascii="Times New Roman" w:hAnsi="Times New Roman" w:cs="Times New Roman"/>
          <w:color w:val="000000" w:themeColor="text1"/>
        </w:rPr>
        <w:t>ік</w:t>
      </w:r>
      <w:proofErr w:type="spellEnd"/>
      <w:r w:rsidR="004B6CED">
        <w:rPr>
          <w:rFonts w:ascii="Times New Roman" w:hAnsi="Times New Roman" w:cs="Times New Roman"/>
          <w:color w:val="000000" w:themeColor="text1"/>
          <w:lang w:val="uk-UA"/>
        </w:rPr>
        <w:t>»</w:t>
      </w:r>
    </w:p>
    <w:p w:rsidR="004B6CED" w:rsidRDefault="004B6CED" w:rsidP="008D0C9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</w:p>
    <w:p w:rsidR="004A6717" w:rsidRPr="003A753C" w:rsidRDefault="00017B42" w:rsidP="008D0C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Мережа загальноосвітніх навчальних закладів </w:t>
      </w:r>
      <w:proofErr w:type="spellStart"/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Старобільського</w:t>
      </w:r>
      <w:proofErr w:type="spellEnd"/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району у 201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8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-201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9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н. р.</w:t>
      </w:r>
      <w:r w:rsidR="00F71D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представлена 25 школами,у яких в 2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41</w:t>
      </w:r>
      <w:r w:rsidR="00F71D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</w:t>
      </w:r>
      <w:r w:rsidR="00F71D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навчатиметься 3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930</w:t>
      </w:r>
      <w:r w:rsidR="00F71D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учнів.</w:t>
      </w:r>
      <w:r w:rsidR="0057479F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D60EC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Серед них:</w:t>
      </w:r>
      <w:r w:rsidR="004A671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п’ять</w:t>
      </w:r>
      <w:r w:rsidR="0035762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по</w:t>
      </w:r>
      <w:r w:rsidR="008B68F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чаткових шк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іл</w:t>
      </w:r>
      <w:r w:rsidR="008B68F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дев’ять</w:t>
      </w:r>
      <w:r w:rsidR="008B68F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І-ІІ</w:t>
      </w:r>
      <w:r w:rsidR="0035762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ступенів, вісім І-ІІІ ступенів, дві ІІ-ІІІ ступенів та одна гімназія.</w:t>
      </w:r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Наразі у двох школах: </w:t>
      </w:r>
      <w:proofErr w:type="spellStart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Кам’янській</w:t>
      </w:r>
      <w:proofErr w:type="spellEnd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ЗОШ І ст. та </w:t>
      </w:r>
      <w:proofErr w:type="spellStart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Новоборівській</w:t>
      </w:r>
      <w:proofErr w:type="spellEnd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ЗОШ І-ІІ ст. </w:t>
      </w:r>
      <w:r w:rsidR="005D1B1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призупинено навчально-виховний процес (НВП).</w:t>
      </w:r>
      <w:r w:rsidR="00E163D4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C69A5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ED696D" w:rsidRPr="003A753C" w:rsidRDefault="0057479F" w:rsidP="008D0C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місті знаходиться 7 шкіл, серед яких: дві початкові школи, одна – І-ІІ ст., одна – І-ІІІ ст., дві – ІІ-ІІІ ст. та одна гімназія. У</w:t>
      </w:r>
      <w:r w:rsidR="00AE3225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міських школах у 10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7</w:t>
      </w:r>
      <w:r w:rsidR="00AE3225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 навчатиметься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2289 </w:t>
      </w:r>
      <w:r w:rsidR="00B364F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</w:t>
      </w:r>
      <w:bookmarkStart w:id="0" w:name="_GoBack"/>
      <w:bookmarkEnd w:id="0"/>
      <w:r w:rsidR="00AE3225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чнів, з них: у 1-4 класах 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– 100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8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 у 44 класах; у 5-9 класах – 10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2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 учнів у 4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9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класах та у 10-11 класах – 2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57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3</w:t>
      </w: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класах.</w:t>
      </w:r>
    </w:p>
    <w:p w:rsidR="00D60EC0" w:rsidRPr="003A753C" w:rsidRDefault="00D60EC0" w:rsidP="008D0C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районі 18 сільських шкіл</w:t>
      </w:r>
      <w:r w:rsidR="00E9527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а саме: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три</w:t>
      </w:r>
      <w:r w:rsidR="005A34D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початков</w:t>
      </w:r>
      <w:r w:rsidR="00E53B21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</w:t>
      </w:r>
      <w:r w:rsidR="005A34D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школ</w:t>
      </w:r>
      <w:r w:rsidR="00E53B21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и</w:t>
      </w:r>
      <w:r w:rsidR="005A34D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(призупинено НВП у </w:t>
      </w:r>
      <w:proofErr w:type="spellStart"/>
      <w:r w:rsidR="005A34D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Кам’</w:t>
      </w:r>
      <w:r w:rsidR="00782C7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янській</w:t>
      </w:r>
      <w:proofErr w:type="spellEnd"/>
      <w:r w:rsidR="00782C7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ЗОШ І ст.</w:t>
      </w:r>
      <w:r w:rsidR="005A34DB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)</w:t>
      </w:r>
      <w:r w:rsidR="00D6377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вісім</w:t>
      </w:r>
      <w:r w:rsidR="00D6377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І-ІІ ступенів</w:t>
      </w:r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(призупинено НВП у </w:t>
      </w:r>
      <w:proofErr w:type="spellStart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Новоборівській</w:t>
      </w:r>
      <w:proofErr w:type="spellEnd"/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ЗОШ І-ІІ ст.)</w:t>
      </w:r>
      <w:r w:rsidR="00D63770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та сім І-ІІІ ступенів.</w:t>
      </w:r>
      <w:r w:rsidR="000746BE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Загальна кількість учнів у сільських школах складає 16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41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13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класах, з них: у 1-4 класах –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662 учні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5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класах; у 5-9 класах – 81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 у </w:t>
      </w:r>
      <w:r w:rsidR="00E53B21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 та у 10-11 класах – 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63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2</w:t>
      </w:r>
      <w:r w:rsidR="00471D63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класах. </w:t>
      </w:r>
    </w:p>
    <w:p w:rsidR="00682BD1" w:rsidRPr="003A753C" w:rsidRDefault="00E163D4" w:rsidP="008D0C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Таким чином, 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загальна кількість класів у районі – 2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41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них 3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930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учнів. У 1-4 класів – </w:t>
      </w:r>
      <w:r w:rsidR="00682BD1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167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0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 </w:t>
      </w:r>
      <w:r w:rsidR="00682BD1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101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класі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у 5-9 класах – 18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40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 у 11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5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класах, у 10-11 класах – 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420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учнів у 2</w:t>
      </w:r>
      <w:r w:rsidR="00C36C4A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5</w:t>
      </w:r>
      <w:r w:rsidR="00ED7987" w:rsidRPr="003A753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класах.</w:t>
      </w:r>
    </w:p>
    <w:p w:rsidR="0079717B" w:rsidRPr="003A753C" w:rsidRDefault="0079717B" w:rsidP="008D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3D4" w:rsidRPr="003A753C" w:rsidRDefault="00BF7BC1" w:rsidP="008D0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соціального захисту дітей та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забезпеч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>учнів у восьми школах району необхідно забезпечити функціонування 1</w:t>
      </w:r>
      <w:r w:rsidR="00E53B21" w:rsidRPr="003A75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дня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53B21" w:rsidRPr="003A753C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>0 дітей.</w:t>
      </w:r>
      <w:r w:rsidR="00C04BAD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Це наступні школи:</w:t>
      </w:r>
      <w:r w:rsidR="00A00C0C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гімназія (2),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СЗОШ  І-ІІІ ст. № 3 (</w:t>
      </w:r>
      <w:r w:rsidR="00E53B21" w:rsidRPr="003A753C">
        <w:rPr>
          <w:rFonts w:ascii="Times New Roman" w:hAnsi="Times New Roman"/>
          <w:sz w:val="28"/>
          <w:szCs w:val="28"/>
          <w:lang w:val="uk-UA"/>
        </w:rPr>
        <w:t>3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Лиманська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="00C04BAD" w:rsidRPr="003A753C">
        <w:rPr>
          <w:rFonts w:ascii="Times New Roman" w:hAnsi="Times New Roman"/>
          <w:sz w:val="28"/>
          <w:szCs w:val="28"/>
          <w:lang w:val="en-US"/>
        </w:rPr>
        <w:t>I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>-</w:t>
      </w:r>
      <w:r w:rsidR="00C04BAD" w:rsidRPr="003A753C">
        <w:rPr>
          <w:rFonts w:ascii="Times New Roman" w:hAnsi="Times New Roman"/>
          <w:sz w:val="28"/>
          <w:szCs w:val="28"/>
          <w:lang w:val="en-US"/>
        </w:rPr>
        <w:t>III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ст. (3),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Підгорівська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="00C04BAD" w:rsidRPr="003A753C">
        <w:rPr>
          <w:rFonts w:ascii="Times New Roman" w:hAnsi="Times New Roman"/>
          <w:sz w:val="28"/>
          <w:szCs w:val="28"/>
          <w:lang w:val="en-US"/>
        </w:rPr>
        <w:t>I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>-</w:t>
      </w:r>
      <w:r w:rsidR="00C04BAD" w:rsidRPr="003A753C">
        <w:rPr>
          <w:rFonts w:ascii="Times New Roman" w:hAnsi="Times New Roman"/>
          <w:sz w:val="28"/>
          <w:szCs w:val="28"/>
          <w:lang w:val="en-US"/>
        </w:rPr>
        <w:t>III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ст. (1),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Петрівська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І-ІІІ ст. (1),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Калмиківська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І-ІІІ ст. (1),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І ст. </w:t>
      </w:r>
      <w:r w:rsidR="00695DEA" w:rsidRPr="003A753C">
        <w:rPr>
          <w:rFonts w:ascii="Times New Roman" w:hAnsi="Times New Roman"/>
          <w:sz w:val="28"/>
          <w:szCs w:val="28"/>
          <w:lang w:val="uk-UA"/>
        </w:rPr>
        <w:t>№</w:t>
      </w:r>
      <w:r w:rsidR="00574896" w:rsidRPr="003A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2 (2) та </w:t>
      </w:r>
      <w:proofErr w:type="spellStart"/>
      <w:r w:rsidR="00C04BAD" w:rsidRPr="003A753C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C04BAD" w:rsidRPr="003A753C">
        <w:rPr>
          <w:rFonts w:ascii="Times New Roman" w:hAnsi="Times New Roman"/>
          <w:sz w:val="28"/>
          <w:szCs w:val="28"/>
          <w:lang w:val="uk-UA"/>
        </w:rPr>
        <w:t xml:space="preserve"> ЗОШ  І ст.</w:t>
      </w:r>
      <w:r w:rsidR="00FE0518" w:rsidRPr="003A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BAD" w:rsidRPr="003A753C">
        <w:rPr>
          <w:rFonts w:ascii="Times New Roman" w:hAnsi="Times New Roman"/>
          <w:sz w:val="28"/>
          <w:szCs w:val="28"/>
          <w:lang w:val="uk-UA"/>
        </w:rPr>
        <w:t>№ 1 (4)</w:t>
      </w:r>
      <w:r w:rsidR="00FE0518" w:rsidRPr="003A753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717B" w:rsidRPr="003A753C" w:rsidRDefault="0079717B" w:rsidP="008D0C93">
      <w:pPr>
        <w:pStyle w:val="2"/>
        <w:rPr>
          <w:szCs w:val="28"/>
        </w:rPr>
      </w:pPr>
    </w:p>
    <w:p w:rsidR="008073B6" w:rsidRPr="003A753C" w:rsidRDefault="00E53B21" w:rsidP="008D0C93">
      <w:pPr>
        <w:pStyle w:val="2"/>
        <w:ind w:firstLine="708"/>
        <w:jc w:val="both"/>
        <w:rPr>
          <w:b w:val="0"/>
          <w:szCs w:val="28"/>
        </w:rPr>
      </w:pPr>
      <w:r w:rsidRPr="003A753C">
        <w:rPr>
          <w:b w:val="0"/>
          <w:szCs w:val="28"/>
        </w:rPr>
        <w:t>10</w:t>
      </w:r>
      <w:r w:rsidR="00BB1C70" w:rsidRPr="00467745">
        <w:rPr>
          <w:b w:val="0"/>
          <w:szCs w:val="28"/>
        </w:rPr>
        <w:t>1</w:t>
      </w:r>
      <w:r w:rsidR="008073B6" w:rsidRPr="003A753C">
        <w:rPr>
          <w:b w:val="0"/>
          <w:szCs w:val="28"/>
        </w:rPr>
        <w:t xml:space="preserve"> клас (1-11 ) з наповнюваністю менше 15 чоловік потребує збереження.</w:t>
      </w:r>
    </w:p>
    <w:p w:rsidR="0079717B" w:rsidRPr="003A753C" w:rsidRDefault="0079717B" w:rsidP="008D0C93">
      <w:pPr>
        <w:pStyle w:val="2"/>
        <w:ind w:firstLine="708"/>
        <w:jc w:val="both"/>
        <w:rPr>
          <w:b w:val="0"/>
          <w:szCs w:val="28"/>
        </w:rPr>
      </w:pPr>
      <w:r w:rsidRPr="003A753C">
        <w:rPr>
          <w:b w:val="0"/>
          <w:szCs w:val="28"/>
        </w:rPr>
        <w:t>У 1</w:t>
      </w:r>
      <w:r w:rsidR="00EA0D4D" w:rsidRPr="003A753C">
        <w:rPr>
          <w:b w:val="0"/>
          <w:szCs w:val="28"/>
        </w:rPr>
        <w:t>4</w:t>
      </w:r>
      <w:r w:rsidRPr="003A753C">
        <w:rPr>
          <w:b w:val="0"/>
          <w:szCs w:val="28"/>
        </w:rPr>
        <w:t xml:space="preserve"> школах</w:t>
      </w:r>
      <w:r w:rsidR="00EA0D4D" w:rsidRPr="003A753C">
        <w:rPr>
          <w:b w:val="0"/>
          <w:szCs w:val="28"/>
        </w:rPr>
        <w:t xml:space="preserve"> та 2 філіях</w:t>
      </w:r>
      <w:r w:rsidRPr="003A753C">
        <w:rPr>
          <w:b w:val="0"/>
          <w:szCs w:val="28"/>
        </w:rPr>
        <w:t xml:space="preserve"> району </w:t>
      </w:r>
      <w:r w:rsidR="00917DD0" w:rsidRPr="003A753C">
        <w:rPr>
          <w:b w:val="0"/>
          <w:szCs w:val="28"/>
        </w:rPr>
        <w:t xml:space="preserve">у 1-4 класах </w:t>
      </w:r>
      <w:r w:rsidRPr="003A753C">
        <w:rPr>
          <w:b w:val="0"/>
          <w:szCs w:val="28"/>
        </w:rPr>
        <w:t>функціонує 4</w:t>
      </w:r>
      <w:r w:rsidR="00116878" w:rsidRPr="003A753C">
        <w:rPr>
          <w:b w:val="0"/>
          <w:szCs w:val="28"/>
        </w:rPr>
        <w:t>5</w:t>
      </w:r>
      <w:r w:rsidRPr="003A753C">
        <w:rPr>
          <w:b w:val="0"/>
          <w:szCs w:val="28"/>
        </w:rPr>
        <w:t xml:space="preserve"> клас</w:t>
      </w:r>
      <w:r w:rsidR="00BB1C70">
        <w:rPr>
          <w:b w:val="0"/>
          <w:szCs w:val="28"/>
        </w:rPr>
        <w:t>ів</w:t>
      </w:r>
      <w:r w:rsidRPr="003A753C">
        <w:rPr>
          <w:b w:val="0"/>
          <w:szCs w:val="28"/>
        </w:rPr>
        <w:t xml:space="preserve"> </w:t>
      </w:r>
      <w:r w:rsidR="005B7952" w:rsidRPr="003A753C">
        <w:rPr>
          <w:b w:val="0"/>
          <w:szCs w:val="28"/>
        </w:rPr>
        <w:t>(3</w:t>
      </w:r>
      <w:r w:rsidR="00116878" w:rsidRPr="003A753C">
        <w:rPr>
          <w:b w:val="0"/>
          <w:szCs w:val="28"/>
        </w:rPr>
        <w:t>52 учні</w:t>
      </w:r>
      <w:r w:rsidR="005B7952" w:rsidRPr="003A753C">
        <w:rPr>
          <w:b w:val="0"/>
          <w:szCs w:val="28"/>
        </w:rPr>
        <w:t xml:space="preserve">) </w:t>
      </w:r>
      <w:r w:rsidRPr="003A753C">
        <w:rPr>
          <w:b w:val="0"/>
          <w:szCs w:val="28"/>
        </w:rPr>
        <w:t>з н</w:t>
      </w:r>
      <w:r w:rsidR="00584D61" w:rsidRPr="003A753C">
        <w:rPr>
          <w:b w:val="0"/>
          <w:szCs w:val="28"/>
        </w:rPr>
        <w:t>аповнюваністю</w:t>
      </w:r>
      <w:r w:rsidR="00917DD0" w:rsidRPr="003A753C">
        <w:rPr>
          <w:b w:val="0"/>
          <w:szCs w:val="28"/>
        </w:rPr>
        <w:t xml:space="preserve"> менше 15 чоловік.</w:t>
      </w:r>
      <w:r w:rsidR="008F6790" w:rsidRPr="003A753C">
        <w:rPr>
          <w:b w:val="0"/>
          <w:szCs w:val="28"/>
        </w:rPr>
        <w:t xml:space="preserve"> </w:t>
      </w:r>
      <w:r w:rsidR="008073B6" w:rsidRPr="003A753C">
        <w:rPr>
          <w:b w:val="0"/>
          <w:szCs w:val="28"/>
        </w:rPr>
        <w:t xml:space="preserve">Це </w:t>
      </w:r>
      <w:r w:rsidR="00E77FAD" w:rsidRPr="003A753C">
        <w:rPr>
          <w:b w:val="0"/>
          <w:szCs w:val="28"/>
        </w:rPr>
        <w:t xml:space="preserve"> - одна школа міста, де </w:t>
      </w:r>
      <w:r w:rsidR="008073B6" w:rsidRPr="003A753C">
        <w:rPr>
          <w:b w:val="0"/>
          <w:szCs w:val="28"/>
        </w:rPr>
        <w:t>3 клас</w:t>
      </w:r>
      <w:r w:rsidR="004510DD" w:rsidRPr="003A753C">
        <w:rPr>
          <w:b w:val="0"/>
          <w:szCs w:val="28"/>
        </w:rPr>
        <w:t>и</w:t>
      </w:r>
      <w:r w:rsidR="00E77FAD" w:rsidRPr="003A753C">
        <w:rPr>
          <w:b w:val="0"/>
          <w:szCs w:val="28"/>
        </w:rPr>
        <w:t xml:space="preserve">  та</w:t>
      </w:r>
      <w:r w:rsidR="008073B6" w:rsidRPr="003A753C">
        <w:rPr>
          <w:b w:val="0"/>
          <w:szCs w:val="28"/>
        </w:rPr>
        <w:t xml:space="preserve"> 3</w:t>
      </w:r>
      <w:r w:rsidR="00116878" w:rsidRPr="003A753C">
        <w:rPr>
          <w:b w:val="0"/>
          <w:szCs w:val="28"/>
        </w:rPr>
        <w:t>1</w:t>
      </w:r>
      <w:r w:rsidR="008073B6" w:rsidRPr="003A753C">
        <w:rPr>
          <w:b w:val="0"/>
          <w:szCs w:val="28"/>
        </w:rPr>
        <w:t xml:space="preserve"> </w:t>
      </w:r>
      <w:r w:rsidR="007F47F8" w:rsidRPr="003A753C">
        <w:rPr>
          <w:b w:val="0"/>
          <w:szCs w:val="28"/>
        </w:rPr>
        <w:t>уч</w:t>
      </w:r>
      <w:r w:rsidR="00116878" w:rsidRPr="003A753C">
        <w:rPr>
          <w:b w:val="0"/>
          <w:szCs w:val="28"/>
        </w:rPr>
        <w:t>ень</w:t>
      </w:r>
      <w:r w:rsidR="00E77FAD" w:rsidRPr="003A753C">
        <w:rPr>
          <w:b w:val="0"/>
          <w:szCs w:val="28"/>
        </w:rPr>
        <w:t xml:space="preserve"> в них</w:t>
      </w:r>
      <w:r w:rsidR="007F47F8" w:rsidRPr="003A753C">
        <w:rPr>
          <w:b w:val="0"/>
          <w:szCs w:val="28"/>
        </w:rPr>
        <w:t xml:space="preserve"> та 1</w:t>
      </w:r>
      <w:r w:rsidR="00116878" w:rsidRPr="003A753C">
        <w:rPr>
          <w:b w:val="0"/>
          <w:szCs w:val="28"/>
        </w:rPr>
        <w:t>5</w:t>
      </w:r>
      <w:r w:rsidR="007F47F8" w:rsidRPr="003A753C">
        <w:rPr>
          <w:b w:val="0"/>
          <w:szCs w:val="28"/>
        </w:rPr>
        <w:t xml:space="preserve"> сільських шкіл (4</w:t>
      </w:r>
      <w:r w:rsidR="00116878" w:rsidRPr="003A753C">
        <w:rPr>
          <w:b w:val="0"/>
          <w:szCs w:val="28"/>
        </w:rPr>
        <w:t>2</w:t>
      </w:r>
      <w:r w:rsidR="002E076F" w:rsidRPr="003A753C">
        <w:rPr>
          <w:b w:val="0"/>
          <w:szCs w:val="28"/>
        </w:rPr>
        <w:t xml:space="preserve"> </w:t>
      </w:r>
      <w:r w:rsidR="007F47F8" w:rsidRPr="003A753C">
        <w:rPr>
          <w:b w:val="0"/>
          <w:szCs w:val="28"/>
        </w:rPr>
        <w:t>клас</w:t>
      </w:r>
      <w:r w:rsidR="00116878" w:rsidRPr="003A753C">
        <w:rPr>
          <w:b w:val="0"/>
          <w:szCs w:val="28"/>
        </w:rPr>
        <w:t>и</w:t>
      </w:r>
      <w:r w:rsidR="002E076F" w:rsidRPr="003A753C">
        <w:rPr>
          <w:b w:val="0"/>
          <w:szCs w:val="28"/>
        </w:rPr>
        <w:t xml:space="preserve"> та </w:t>
      </w:r>
      <w:r w:rsidR="00116878" w:rsidRPr="003A753C">
        <w:rPr>
          <w:b w:val="0"/>
          <w:szCs w:val="28"/>
        </w:rPr>
        <w:t>321</w:t>
      </w:r>
      <w:r w:rsidR="002E076F" w:rsidRPr="003A753C">
        <w:rPr>
          <w:b w:val="0"/>
          <w:szCs w:val="28"/>
        </w:rPr>
        <w:t xml:space="preserve"> уч</w:t>
      </w:r>
      <w:r w:rsidR="00116878" w:rsidRPr="003A753C">
        <w:rPr>
          <w:b w:val="0"/>
          <w:szCs w:val="28"/>
        </w:rPr>
        <w:t>ень</w:t>
      </w:r>
      <w:r w:rsidR="007F47F8" w:rsidRPr="003A753C">
        <w:rPr>
          <w:b w:val="0"/>
          <w:szCs w:val="28"/>
        </w:rPr>
        <w:t>)</w:t>
      </w:r>
      <w:r w:rsidR="002E076F" w:rsidRPr="003A753C">
        <w:rPr>
          <w:b w:val="0"/>
          <w:szCs w:val="28"/>
        </w:rPr>
        <w:t>.</w:t>
      </w:r>
      <w:r w:rsidR="004510DD" w:rsidRPr="003A753C">
        <w:rPr>
          <w:b w:val="0"/>
          <w:szCs w:val="28"/>
        </w:rPr>
        <w:t xml:space="preserve"> </w:t>
      </w:r>
    </w:p>
    <w:p w:rsidR="006C7AF9" w:rsidRPr="003A753C" w:rsidRDefault="00917DD0" w:rsidP="008D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A753C">
        <w:rPr>
          <w:sz w:val="28"/>
          <w:szCs w:val="28"/>
          <w:lang w:val="uk-UA" w:eastAsia="ru-RU"/>
        </w:rPr>
        <w:tab/>
      </w:r>
      <w:r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5-9 класах школах району 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у 1</w:t>
      </w:r>
      <w:r w:rsidR="00116878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школах </w:t>
      </w:r>
      <w:r w:rsidR="00EA0D4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1 філії 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BB1C70">
        <w:rPr>
          <w:rFonts w:ascii="Times New Roman" w:hAnsi="Times New Roman" w:cs="Times New Roman"/>
          <w:sz w:val="28"/>
          <w:szCs w:val="28"/>
          <w:lang w:val="uk-UA" w:eastAsia="ru-RU"/>
        </w:rPr>
        <w:t>49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класах (4</w:t>
      </w:r>
      <w:r w:rsidR="00E53B2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116878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6878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нів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з наповнюваністю менше </w:t>
      </w:r>
      <w:r w:rsidR="00F77D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="0070594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чоловік.</w:t>
      </w:r>
      <w:r w:rsidR="00E77FA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– 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три </w:t>
      </w:r>
      <w:r w:rsidR="00E77FA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E77FA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="00185F0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де 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185F0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185F0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72</w:t>
      </w:r>
      <w:r w:rsidR="00185F0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в ньому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1</w:t>
      </w:r>
      <w:r w:rsidR="00E53B2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сільських шкіл (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44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53B2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E53B2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учнів)</w:t>
      </w:r>
      <w:r w:rsidR="00185F0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954BD" w:rsidRPr="003A753C" w:rsidRDefault="009C0D8A" w:rsidP="008D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A75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D43A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10-11 класах району у 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2D43A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школах району у 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2C7315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2C7315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2D43A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класах (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2D43A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5 учнів) з наповнюваністю менше 15 чоловік.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–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</w:t>
      </w:r>
      <w:r w:rsidR="00713317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сільських</w:t>
      </w:r>
      <w:r w:rsidR="005E3781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шкіл</w:t>
      </w:r>
      <w:r w:rsidR="00E954B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9641B" w:rsidRPr="003A753C" w:rsidRDefault="00B9641B" w:rsidP="008D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2AB2" w:rsidRPr="003A753C" w:rsidRDefault="006B5A5E" w:rsidP="00A6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допрофесійного та професійного навчання,  враховуючи інтереси та нахили учнів 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07D84" w:rsidRPr="003A753C">
        <w:rPr>
          <w:rFonts w:ascii="Times New Roman" w:hAnsi="Times New Roman" w:cs="Times New Roman"/>
          <w:sz w:val="28"/>
          <w:szCs w:val="28"/>
          <w:lang w:val="uk-UA"/>
        </w:rPr>
        <w:t>,5 годин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планів 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одинадцяти </w:t>
      </w:r>
      <w:r w:rsidR="0073490D" w:rsidRPr="003A753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B07D84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передати 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>міжшкільному навчально-виробничому комбінату</w:t>
      </w:r>
      <w:r w:rsidR="00DF0568" w:rsidRPr="003A7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E9" w:rsidRPr="003A753C" w:rsidRDefault="00A975BE" w:rsidP="00A62AB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школах району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53C">
        <w:rPr>
          <w:rFonts w:ascii="Times New Roman" w:hAnsi="Times New Roman" w:cs="Times New Roman"/>
          <w:sz w:val="28"/>
          <w:szCs w:val="28"/>
        </w:rPr>
        <w:t>к</w:t>
      </w:r>
      <w:r w:rsidR="00E5746B" w:rsidRPr="003A753C">
        <w:rPr>
          <w:rFonts w:ascii="Times New Roman" w:hAnsi="Times New Roman" w:cs="Times New Roman"/>
          <w:sz w:val="28"/>
          <w:szCs w:val="28"/>
        </w:rPr>
        <w:t>ласи</w:t>
      </w:r>
      <w:proofErr w:type="spellEnd"/>
      <w:r w:rsidR="00E5746B" w:rsidRPr="003A75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5746B" w:rsidRPr="003A753C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="00E5746B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46B" w:rsidRPr="003A753C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E5746B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46B" w:rsidRPr="003A753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A7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СЗОШ І-ІІІ ст. № № 3 з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6171" w:rsidRPr="003A753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386171" w:rsidRPr="003A753C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та 8-9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 w:rsidR="00CD3FA6" w:rsidRPr="00BB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A6" w:rsidRPr="00BB1C7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CD3FA6" w:rsidRPr="003A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71" w:rsidRPr="003A753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71" w:rsidRPr="003A753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386171" w:rsidRPr="003A753C">
        <w:rPr>
          <w:rFonts w:ascii="Times New Roman" w:hAnsi="Times New Roman" w:cs="Times New Roman"/>
          <w:sz w:val="28"/>
          <w:szCs w:val="28"/>
        </w:rPr>
        <w:t xml:space="preserve"> та математики.</w:t>
      </w:r>
    </w:p>
    <w:p w:rsidR="0024337B" w:rsidRPr="003A753C" w:rsidRDefault="0024337B" w:rsidP="00A62AB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З метою організованого підвезення учнів до місць навчання та у зворотному напрямку</w:t>
      </w:r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районі здійснюється підвезення учнів 14 шкільними автобусами. Так, у 201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-201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. підвезення потребують 7</w:t>
      </w:r>
      <w:r w:rsidR="00CD3FA6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E601F9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місцевості</w:t>
      </w:r>
      <w:r w:rsidR="002E158D" w:rsidRPr="003A753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E158D" w:rsidRPr="003A753C">
        <w:rPr>
          <w:rFonts w:ascii="Times New Roman" w:hAnsi="Times New Roman"/>
          <w:sz w:val="28"/>
          <w:szCs w:val="28"/>
          <w:lang w:val="uk-UA"/>
        </w:rPr>
        <w:t xml:space="preserve"> які проживають за межами пішохідної доступності</w:t>
      </w:r>
      <w:r w:rsidR="00AC70CC" w:rsidRPr="003A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90D6C" w:rsidRPr="003A753C" w:rsidRDefault="00DB6D6F" w:rsidP="008D0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E90D6C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забезпеченням школярів міста гарячим харчуванням </w:t>
      </w:r>
      <w:r w:rsidR="00AD2B3E" w:rsidRPr="003A753C">
        <w:rPr>
          <w:rFonts w:ascii="Times New Roman" w:hAnsi="Times New Roman" w:cs="Times New Roman"/>
          <w:sz w:val="28"/>
          <w:szCs w:val="28"/>
          <w:lang w:val="uk-UA"/>
        </w:rPr>
        <w:t>функціонує</w:t>
      </w:r>
      <w:r w:rsidR="00E90D6C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комбінат ш</w:t>
      </w:r>
      <w:r w:rsidR="00AD2B3E" w:rsidRPr="003A753C">
        <w:rPr>
          <w:rFonts w:ascii="Times New Roman" w:hAnsi="Times New Roman" w:cs="Times New Roman"/>
          <w:sz w:val="28"/>
          <w:szCs w:val="28"/>
          <w:lang w:val="uk-UA"/>
        </w:rPr>
        <w:t>кільного харчування. Для цього за рахунок централізації штатних одиниць загальноосвітніх навчальних закладів утримується штат комбінату, який складає 8,5 ставок.</w:t>
      </w:r>
    </w:p>
    <w:p w:rsidR="008943AC" w:rsidRPr="003A753C" w:rsidRDefault="008943AC" w:rsidP="00CD3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необхідністю проведення у закладах освіти району поточних ремонтів та усунення аварійних ситуацій функціонує аварійна бригада у складі 11 ставок при групі з централізованого забезпечення установ освіти за рахунок централізації штатних одиниць обслуговуючого персоналу 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закладів.</w:t>
      </w:r>
    </w:p>
    <w:p w:rsidR="008943AC" w:rsidRPr="003A753C" w:rsidRDefault="00895E8E" w:rsidP="008D0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освітою</w:t>
      </w:r>
      <w:r w:rsidR="001F10DB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дітей різних категорій потребу</w:t>
      </w:r>
      <w:r w:rsidR="002D29F1" w:rsidRPr="003A753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1F10DB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D29F1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родовження функціонування вечірні (змінні) </w:t>
      </w:r>
      <w:r w:rsidR="00D37862" w:rsidRPr="003A753C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2D29F1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3B45" w:rsidRPr="003A753C">
        <w:rPr>
          <w:rFonts w:ascii="Times New Roman" w:hAnsi="Times New Roman" w:cs="Times New Roman"/>
          <w:sz w:val="28"/>
          <w:szCs w:val="28"/>
          <w:lang w:val="uk-UA"/>
        </w:rPr>
        <w:t>Старобільській</w:t>
      </w:r>
      <w:proofErr w:type="spellEnd"/>
      <w:r w:rsidR="00F43B45"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ЗОШ ІІ-ІІІ ст. № 4</w:t>
      </w:r>
      <w:r w:rsidR="001F10DB" w:rsidRPr="003A7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790" w:rsidRPr="003A753C" w:rsidRDefault="00AA7790" w:rsidP="008D0C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права громадян на здобуття повної загальної середньої освіти для учнів, що за станом здоров’я не можуть навчатися у звичайних класах шкіл з однолітками, необхідно додатково виділити </w:t>
      </w:r>
      <w:r w:rsidR="00CD3FA6" w:rsidRPr="003A753C"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3A753C">
        <w:rPr>
          <w:rFonts w:ascii="Times New Roman" w:hAnsi="Times New Roman" w:cs="Times New Roman"/>
          <w:sz w:val="28"/>
          <w:szCs w:val="28"/>
          <w:lang w:val="uk-UA"/>
        </w:rPr>
        <w:t xml:space="preserve"> годин для 12 шкіл району для організації індивідуальної форми навчання зазначеним категоріям дітей.</w:t>
      </w:r>
    </w:p>
    <w:p w:rsidR="008C4623" w:rsidRPr="003A753C" w:rsidRDefault="008C4623" w:rsidP="008C46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753C">
        <w:rPr>
          <w:rFonts w:ascii="Times New Roman" w:hAnsi="Times New Roman"/>
          <w:sz w:val="28"/>
          <w:szCs w:val="28"/>
          <w:lang w:val="uk-UA"/>
        </w:rPr>
        <w:t>З</w:t>
      </w:r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реалізації права дітей з особливими освітніми потребами на освіту за місцем проживання, їх соціалізацію та інтеграцію в суспільство, відповідно до заяв батьків необхідно відкрити на базі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Старобільської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 ступенів № 2,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Підгорівської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І-ІІІ ст.,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Шульгинської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І-ІІІ ст.,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Петрівської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І-ІІІ ст. 4 класи з інклюзивною формою навчання для п’яти дітей.</w:t>
      </w:r>
    </w:p>
    <w:p w:rsidR="008C4623" w:rsidRPr="003A753C" w:rsidRDefault="008C4623" w:rsidP="008C462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Окремо зазначаємо, що для повноцінного функціонування інклюзивних класів </w:t>
      </w:r>
      <w:r w:rsidR="00032069"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необхідно </w:t>
      </w:r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ввести додатково в штатний розпис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Старобільської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сту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пенів № 2,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Підгорівської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І-ІІІ ст.,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Шульгинської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І-ІІІ ст., </w:t>
      </w:r>
      <w:proofErr w:type="spellStart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>Петрівської</w:t>
      </w:r>
      <w:proofErr w:type="spellEnd"/>
      <w:r w:rsidRPr="003A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І-ІІ ст.  по одній штатні одиниці асистента вчителя.</w:t>
      </w:r>
    </w:p>
    <w:p w:rsidR="008D0C93" w:rsidRDefault="008D0C93" w:rsidP="008D0C9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C93" w:rsidRPr="008D0C93" w:rsidRDefault="008D0C93" w:rsidP="00A62AB2">
      <w:pPr>
        <w:tabs>
          <w:tab w:val="left" w:pos="6946"/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D0C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Начальник відділу освіти                                </w:t>
      </w:r>
      <w:r w:rsidR="00A62A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</w:t>
      </w:r>
      <w:r w:rsidRPr="008D0C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О.А. Івашкіна</w:t>
      </w:r>
    </w:p>
    <w:sectPr w:rsidR="008D0C93" w:rsidRPr="008D0C93" w:rsidSect="003A753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498C"/>
    <w:multiLevelType w:val="hybridMultilevel"/>
    <w:tmpl w:val="A2F896BC"/>
    <w:lvl w:ilvl="0" w:tplc="77FC9FD0">
      <w:start w:val="1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B42"/>
    <w:rsid w:val="00000EF7"/>
    <w:rsid w:val="00005FEA"/>
    <w:rsid w:val="00017B42"/>
    <w:rsid w:val="00032069"/>
    <w:rsid w:val="000746BE"/>
    <w:rsid w:val="000A169A"/>
    <w:rsid w:val="000E740F"/>
    <w:rsid w:val="00116878"/>
    <w:rsid w:val="00121A9F"/>
    <w:rsid w:val="00185F07"/>
    <w:rsid w:val="001D5743"/>
    <w:rsid w:val="001E533F"/>
    <w:rsid w:val="001F10DB"/>
    <w:rsid w:val="002307E2"/>
    <w:rsid w:val="0024337B"/>
    <w:rsid w:val="002A2F93"/>
    <w:rsid w:val="002A424F"/>
    <w:rsid w:val="002C7315"/>
    <w:rsid w:val="002D29F1"/>
    <w:rsid w:val="002D43A1"/>
    <w:rsid w:val="002E076F"/>
    <w:rsid w:val="002E158D"/>
    <w:rsid w:val="00357620"/>
    <w:rsid w:val="00377120"/>
    <w:rsid w:val="00377A4B"/>
    <w:rsid w:val="00386171"/>
    <w:rsid w:val="0039765D"/>
    <w:rsid w:val="003A753C"/>
    <w:rsid w:val="003D46B2"/>
    <w:rsid w:val="003D63C4"/>
    <w:rsid w:val="004067F3"/>
    <w:rsid w:val="00435E98"/>
    <w:rsid w:val="004510DD"/>
    <w:rsid w:val="00467745"/>
    <w:rsid w:val="00471D63"/>
    <w:rsid w:val="00483F97"/>
    <w:rsid w:val="004A6717"/>
    <w:rsid w:val="004B6CED"/>
    <w:rsid w:val="004C5AFF"/>
    <w:rsid w:val="004D18DE"/>
    <w:rsid w:val="0057479F"/>
    <w:rsid w:val="00574896"/>
    <w:rsid w:val="00584D61"/>
    <w:rsid w:val="005A34DB"/>
    <w:rsid w:val="005B7952"/>
    <w:rsid w:val="005D1B1B"/>
    <w:rsid w:val="005E3781"/>
    <w:rsid w:val="005F01F5"/>
    <w:rsid w:val="00682BD1"/>
    <w:rsid w:val="00695DEA"/>
    <w:rsid w:val="006B5A5E"/>
    <w:rsid w:val="006C1DC8"/>
    <w:rsid w:val="006C7AF9"/>
    <w:rsid w:val="00705941"/>
    <w:rsid w:val="00713317"/>
    <w:rsid w:val="0073490D"/>
    <w:rsid w:val="00756C2D"/>
    <w:rsid w:val="00782C7A"/>
    <w:rsid w:val="0079717B"/>
    <w:rsid w:val="007F47F8"/>
    <w:rsid w:val="008073B6"/>
    <w:rsid w:val="008605E9"/>
    <w:rsid w:val="008943AC"/>
    <w:rsid w:val="00895E8E"/>
    <w:rsid w:val="008B68F0"/>
    <w:rsid w:val="008C4623"/>
    <w:rsid w:val="008D0C93"/>
    <w:rsid w:val="008E2931"/>
    <w:rsid w:val="008F6790"/>
    <w:rsid w:val="00906F16"/>
    <w:rsid w:val="00917DD0"/>
    <w:rsid w:val="0094573F"/>
    <w:rsid w:val="009C0190"/>
    <w:rsid w:val="009C0D8A"/>
    <w:rsid w:val="009C6CFD"/>
    <w:rsid w:val="009E4566"/>
    <w:rsid w:val="009F2A7D"/>
    <w:rsid w:val="00A00C0C"/>
    <w:rsid w:val="00A212C2"/>
    <w:rsid w:val="00A422F0"/>
    <w:rsid w:val="00A62AB2"/>
    <w:rsid w:val="00A975BE"/>
    <w:rsid w:val="00AA7790"/>
    <w:rsid w:val="00AC70CC"/>
    <w:rsid w:val="00AD2B3E"/>
    <w:rsid w:val="00AE3225"/>
    <w:rsid w:val="00B07D84"/>
    <w:rsid w:val="00B1199A"/>
    <w:rsid w:val="00B23B27"/>
    <w:rsid w:val="00B3602B"/>
    <w:rsid w:val="00B364FB"/>
    <w:rsid w:val="00B9641B"/>
    <w:rsid w:val="00BB1C70"/>
    <w:rsid w:val="00BF7BC1"/>
    <w:rsid w:val="00C04BAD"/>
    <w:rsid w:val="00C15A7D"/>
    <w:rsid w:val="00C36C4A"/>
    <w:rsid w:val="00C70461"/>
    <w:rsid w:val="00C93917"/>
    <w:rsid w:val="00CD3FA6"/>
    <w:rsid w:val="00CD5F19"/>
    <w:rsid w:val="00CE0579"/>
    <w:rsid w:val="00D12EFE"/>
    <w:rsid w:val="00D352C5"/>
    <w:rsid w:val="00D365B6"/>
    <w:rsid w:val="00D37862"/>
    <w:rsid w:val="00D54151"/>
    <w:rsid w:val="00D60EC0"/>
    <w:rsid w:val="00D63770"/>
    <w:rsid w:val="00DB6D6F"/>
    <w:rsid w:val="00DF0568"/>
    <w:rsid w:val="00E00CFC"/>
    <w:rsid w:val="00E163D4"/>
    <w:rsid w:val="00E50A4C"/>
    <w:rsid w:val="00E53B21"/>
    <w:rsid w:val="00E5746B"/>
    <w:rsid w:val="00E601F9"/>
    <w:rsid w:val="00E77FAD"/>
    <w:rsid w:val="00E90D6C"/>
    <w:rsid w:val="00E95270"/>
    <w:rsid w:val="00E954BD"/>
    <w:rsid w:val="00EA0D4D"/>
    <w:rsid w:val="00ED696D"/>
    <w:rsid w:val="00ED7987"/>
    <w:rsid w:val="00EE7FB4"/>
    <w:rsid w:val="00EF2763"/>
    <w:rsid w:val="00F26F13"/>
    <w:rsid w:val="00F43B45"/>
    <w:rsid w:val="00F71D87"/>
    <w:rsid w:val="00F77D41"/>
    <w:rsid w:val="00FC69A5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6D"/>
  </w:style>
  <w:style w:type="paragraph" w:styleId="1">
    <w:name w:val="heading 1"/>
    <w:basedOn w:val="a"/>
    <w:next w:val="a"/>
    <w:link w:val="10"/>
    <w:uiPriority w:val="9"/>
    <w:qFormat/>
    <w:rsid w:val="004B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71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1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067F3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B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169</cp:revision>
  <cp:lastPrinted>2018-08-13T12:02:00Z</cp:lastPrinted>
  <dcterms:created xsi:type="dcterms:W3CDTF">2017-08-08T07:55:00Z</dcterms:created>
  <dcterms:modified xsi:type="dcterms:W3CDTF">2018-08-13T12:03:00Z</dcterms:modified>
</cp:coreProperties>
</file>