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CA" w:rsidRPr="00D413D5" w:rsidRDefault="002577CA" w:rsidP="002577CA">
      <w:pPr>
        <w:spacing w:after="0" w:line="240" w:lineRule="auto"/>
        <w:ind w:hanging="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77CA" w:rsidRPr="00D413D5" w:rsidRDefault="002577CA" w:rsidP="002577CA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eastAsia="Calibri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79696366" r:id="rId6"/>
        </w:object>
      </w:r>
    </w:p>
    <w:p w:rsidR="002577CA" w:rsidRPr="00D413D5" w:rsidRDefault="002577CA" w:rsidP="0025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ВЕСЕЛІВСЬКА СІЛЬСЬКА РАДА</w:t>
      </w:r>
    </w:p>
    <w:p w:rsidR="002577CA" w:rsidRPr="00D413D5" w:rsidRDefault="002577CA" w:rsidP="0025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2577CA" w:rsidRPr="00D413D5" w:rsidRDefault="002577CA" w:rsidP="002577C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2577CA" w:rsidRPr="00D413D5" w:rsidRDefault="002577CA" w:rsidP="002577C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577CA" w:rsidRPr="00D413D5" w:rsidRDefault="002577CA" w:rsidP="002577CA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ДВАДЦЯТЬ ТРЕТЬ</w:t>
      </w: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 СЕСІЇ СЬОМОГО  СКЛИКАННЯ</w:t>
      </w:r>
    </w:p>
    <w:p w:rsidR="002577CA" w:rsidRPr="00D413D5" w:rsidRDefault="002577CA" w:rsidP="002577CA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577CA" w:rsidRPr="00D413D5" w:rsidRDefault="002577CA" w:rsidP="002577CA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12 лютого   2018</w:t>
      </w: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с. Веселе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№ 23/06</w:t>
      </w:r>
    </w:p>
    <w:p w:rsidR="002577CA" w:rsidRDefault="002577CA" w:rsidP="0025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CA" w:rsidRDefault="002577CA" w:rsidP="0025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до рішення №05/02</w:t>
      </w:r>
    </w:p>
    <w:p w:rsidR="002577CA" w:rsidRDefault="002577CA" w:rsidP="002577CA">
      <w:pPr>
        <w:tabs>
          <w:tab w:val="left" w:pos="4111"/>
        </w:tabs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819E9">
        <w:rPr>
          <w:rFonts w:ascii="Times New Roman" w:hAnsi="Times New Roman" w:cs="Times New Roman"/>
          <w:sz w:val="24"/>
          <w:szCs w:val="24"/>
        </w:rPr>
        <w:t>Про встановлення тарифів на послуги теплопостачання для  відокремленого підрозділу «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технікум «Луганського національного аграрно</w:t>
      </w:r>
      <w:r>
        <w:rPr>
          <w:rFonts w:ascii="Times New Roman" w:hAnsi="Times New Roman" w:cs="Times New Roman"/>
          <w:sz w:val="24"/>
          <w:szCs w:val="24"/>
        </w:rPr>
        <w:t>го університету»» від 19.02.2016 року</w:t>
      </w:r>
    </w:p>
    <w:p w:rsidR="002577CA" w:rsidRPr="00D413D5" w:rsidRDefault="002577CA" w:rsidP="0025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>Розглянувши заяву ПП «ЛУГАТЕРМ» та  додані до заяви матеріали з питання тарифів на послуги теплопостачання для ВП «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технікум «Луганського аграрного університету», розташованого на території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Веселівської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району Луганської області та керуючись Законом України «Про житлово-комунальні послуги», Законом України «Про теплопостачання», Законом України «Про місцеве самоврядування в Україні» та Постанови КМУ від 01.06.2011 року № 869 «Про забезпечення єдиного підходу до формування тарифів на житлово-комунальні послуги»</w:t>
      </w:r>
      <w:r>
        <w:rPr>
          <w:rFonts w:ascii="Times New Roman" w:hAnsi="Times New Roman" w:cs="Times New Roman"/>
          <w:sz w:val="24"/>
          <w:szCs w:val="24"/>
        </w:rPr>
        <w:t xml:space="preserve">, постановою КМУ № 269 від 17.07.2014 року «Про внесення змін до деяких постанов Кабінету Міністрів України», згідно листа № 195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РДА Луганської області від 28.01.2016 року</w:t>
      </w:r>
      <w:r w:rsidRPr="005819E9">
        <w:rPr>
          <w:rFonts w:ascii="Times New Roman" w:hAnsi="Times New Roman" w:cs="Times New Roman"/>
          <w:sz w:val="24"/>
          <w:szCs w:val="24"/>
        </w:rPr>
        <w:t xml:space="preserve"> з метою надання послуг по теплопостачанню приміщень ВП «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Старобільський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технікум ЛНАУ», с. Веселе, </w:t>
      </w:r>
      <w:r>
        <w:rPr>
          <w:rFonts w:ascii="Times New Roman" w:hAnsi="Times New Roman" w:cs="Times New Roman"/>
          <w:sz w:val="24"/>
          <w:szCs w:val="24"/>
        </w:rPr>
        <w:t xml:space="preserve">Молодіжна, </w:t>
      </w:r>
      <w:r w:rsidRPr="005819E9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району, Луганської області,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Веселівська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сільська рада</w:t>
      </w:r>
    </w:p>
    <w:p w:rsidR="002577CA" w:rsidRPr="005819E9" w:rsidRDefault="002577CA" w:rsidP="0025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>ВИРІШИЛА:</w:t>
      </w:r>
    </w:p>
    <w:p w:rsidR="002577CA" w:rsidRPr="005819E9" w:rsidRDefault="002577CA" w:rsidP="0025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2577CA" w:rsidRDefault="002577CA" w:rsidP="00257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один читати «</w:t>
      </w:r>
      <w:r w:rsidRPr="002577CA">
        <w:rPr>
          <w:rFonts w:ascii="Times New Roman" w:hAnsi="Times New Roman" w:cs="Times New Roman"/>
          <w:sz w:val="24"/>
          <w:szCs w:val="24"/>
        </w:rPr>
        <w:t xml:space="preserve"> </w:t>
      </w:r>
      <w:r w:rsidRPr="002577CA">
        <w:rPr>
          <w:rFonts w:ascii="Times New Roman" w:hAnsi="Times New Roman" w:cs="Times New Roman"/>
          <w:i/>
          <w:sz w:val="24"/>
          <w:szCs w:val="24"/>
        </w:rPr>
        <w:t>тарифи на послуги теплопостачання для ВП «</w:t>
      </w:r>
      <w:proofErr w:type="spellStart"/>
      <w:r w:rsidRPr="002577CA">
        <w:rPr>
          <w:rFonts w:ascii="Times New Roman" w:hAnsi="Times New Roman" w:cs="Times New Roman"/>
          <w:i/>
          <w:sz w:val="24"/>
          <w:szCs w:val="24"/>
        </w:rPr>
        <w:t>Старобільський</w:t>
      </w:r>
      <w:proofErr w:type="spellEnd"/>
      <w:r w:rsidRPr="002577CA">
        <w:rPr>
          <w:rFonts w:ascii="Times New Roman" w:hAnsi="Times New Roman" w:cs="Times New Roman"/>
          <w:i/>
          <w:sz w:val="24"/>
          <w:szCs w:val="24"/>
        </w:rPr>
        <w:t xml:space="preserve"> технікум «Луганського національного аграрного університету»»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розмірі 2360  (дві тисячі триста шістдесят</w:t>
      </w:r>
      <w:r w:rsidRPr="002577CA">
        <w:rPr>
          <w:rFonts w:ascii="Times New Roman" w:hAnsi="Times New Roman" w:cs="Times New Roman"/>
          <w:i/>
          <w:sz w:val="24"/>
          <w:szCs w:val="24"/>
        </w:rPr>
        <w:t xml:space="preserve">) гривні за 1 </w:t>
      </w:r>
      <w:proofErr w:type="spellStart"/>
      <w:r w:rsidRPr="002577CA">
        <w:rPr>
          <w:rFonts w:ascii="Times New Roman" w:hAnsi="Times New Roman" w:cs="Times New Roman"/>
          <w:i/>
          <w:sz w:val="24"/>
          <w:szCs w:val="24"/>
        </w:rPr>
        <w:t>Гкал</w:t>
      </w:r>
      <w:proofErr w:type="spellEnd"/>
      <w:r w:rsidRPr="002577CA">
        <w:rPr>
          <w:rFonts w:ascii="Times New Roman" w:hAnsi="Times New Roman" w:cs="Times New Roman"/>
          <w:i/>
          <w:sz w:val="24"/>
          <w:szCs w:val="24"/>
        </w:rPr>
        <w:t xml:space="preserve"> відпущеної теплової енергії</w:t>
      </w:r>
      <w:r w:rsidR="0064373C">
        <w:rPr>
          <w:rFonts w:ascii="Times New Roman" w:hAnsi="Times New Roman" w:cs="Times New Roman"/>
          <w:i/>
          <w:sz w:val="24"/>
          <w:szCs w:val="24"/>
        </w:rPr>
        <w:t xml:space="preserve"> з 1 березня 2018 </w:t>
      </w:r>
      <w:r w:rsidRPr="002577CA">
        <w:rPr>
          <w:rFonts w:ascii="Times New Roman" w:hAnsi="Times New Roman" w:cs="Times New Roman"/>
          <w:i/>
          <w:sz w:val="24"/>
          <w:szCs w:val="24"/>
        </w:rPr>
        <w:t>року</w:t>
      </w:r>
      <w:r w:rsidRPr="002577CA">
        <w:rPr>
          <w:rFonts w:ascii="Times New Roman" w:hAnsi="Times New Roman" w:cs="Times New Roman"/>
          <w:sz w:val="24"/>
          <w:szCs w:val="24"/>
        </w:rPr>
        <w:t>.</w:t>
      </w:r>
      <w:r w:rsidR="0064373C">
        <w:rPr>
          <w:rFonts w:ascii="Times New Roman" w:hAnsi="Times New Roman" w:cs="Times New Roman"/>
          <w:sz w:val="24"/>
          <w:szCs w:val="24"/>
        </w:rPr>
        <w:t xml:space="preserve"> (К</w:t>
      </w:r>
      <w:r w:rsidRPr="002577CA">
        <w:rPr>
          <w:rFonts w:ascii="Times New Roman" w:hAnsi="Times New Roman" w:cs="Times New Roman"/>
          <w:sz w:val="24"/>
          <w:szCs w:val="24"/>
        </w:rPr>
        <w:t>опії документів та розрахунків додаються).</w:t>
      </w:r>
    </w:p>
    <w:p w:rsidR="002577CA" w:rsidRPr="00364DAC" w:rsidRDefault="002577CA" w:rsidP="002577C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numPr>
          <w:ilvl w:val="0"/>
          <w:numId w:val="1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Оприлюднити шляхом розміщення на сайті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Старобільської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 xml:space="preserve"> райдержадміністрації.</w:t>
      </w:r>
    </w:p>
    <w:p w:rsidR="002577CA" w:rsidRPr="005819E9" w:rsidRDefault="002577CA" w:rsidP="0025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Опублікувати повідомлення в районній газеті «Вісник </w:t>
      </w:r>
      <w:proofErr w:type="spellStart"/>
      <w:r w:rsidRPr="005819E9">
        <w:rPr>
          <w:rFonts w:ascii="Times New Roman" w:hAnsi="Times New Roman" w:cs="Times New Roman"/>
          <w:sz w:val="24"/>
          <w:szCs w:val="24"/>
        </w:rPr>
        <w:t>Старобільщини</w:t>
      </w:r>
      <w:proofErr w:type="spellEnd"/>
      <w:r w:rsidRPr="005819E9">
        <w:rPr>
          <w:rFonts w:ascii="Times New Roman" w:hAnsi="Times New Roman" w:cs="Times New Roman"/>
          <w:sz w:val="24"/>
          <w:szCs w:val="24"/>
        </w:rPr>
        <w:t>».</w:t>
      </w:r>
    </w:p>
    <w:p w:rsidR="002577CA" w:rsidRPr="005819E9" w:rsidRDefault="002577CA" w:rsidP="002577CA">
      <w:pPr>
        <w:spacing w:after="0" w:line="240" w:lineRule="auto"/>
        <w:ind w:left="360"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 xml:space="preserve"> Контроль за виконанням цього рішення покласти на постійну комісію сільської  ради з питань планування  бюджету та фінансів.</w:t>
      </w:r>
    </w:p>
    <w:p w:rsidR="002577CA" w:rsidRPr="005819E9" w:rsidRDefault="002577CA" w:rsidP="0025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77CA" w:rsidRPr="005819E9" w:rsidRDefault="002577CA" w:rsidP="0025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E9">
        <w:rPr>
          <w:rFonts w:ascii="Times New Roman" w:hAnsi="Times New Roman" w:cs="Times New Roman"/>
          <w:sz w:val="24"/>
          <w:szCs w:val="24"/>
        </w:rPr>
        <w:t>Сільський голова</w:t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</w:r>
      <w:r w:rsidRPr="005819E9">
        <w:rPr>
          <w:rFonts w:ascii="Times New Roman" w:hAnsi="Times New Roman" w:cs="Times New Roman"/>
          <w:sz w:val="24"/>
          <w:szCs w:val="24"/>
        </w:rPr>
        <w:tab/>
        <w:t>О.А. Луганська</w:t>
      </w:r>
    </w:p>
    <w:p w:rsidR="00813AAC" w:rsidRDefault="00813AAC"/>
    <w:sectPr w:rsidR="00813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BDC"/>
    <w:multiLevelType w:val="hybridMultilevel"/>
    <w:tmpl w:val="6F98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77CA"/>
    <w:rsid w:val="002577CA"/>
    <w:rsid w:val="0064373C"/>
    <w:rsid w:val="0081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locked/>
    <w:rsid w:val="002577CA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257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577C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cp:lastPrinted>2018-02-09T13:45:00Z</cp:lastPrinted>
  <dcterms:created xsi:type="dcterms:W3CDTF">2018-02-09T13:34:00Z</dcterms:created>
  <dcterms:modified xsi:type="dcterms:W3CDTF">2018-02-09T13:46:00Z</dcterms:modified>
</cp:coreProperties>
</file>