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5" w:rsidRPr="00D413D5" w:rsidRDefault="00EF0AF5" w:rsidP="00EF0AF5">
      <w:pPr>
        <w:spacing w:after="0" w:line="240" w:lineRule="auto"/>
        <w:ind w:hanging="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0AF5" w:rsidRPr="00D413D5" w:rsidRDefault="00EF0AF5" w:rsidP="00EF0AF5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eastAsia="Calibri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80209383" r:id="rId6"/>
        </w:object>
      </w:r>
    </w:p>
    <w:p w:rsidR="00EF0AF5" w:rsidRPr="00D413D5" w:rsidRDefault="00EF0AF5" w:rsidP="00EF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EF0AF5" w:rsidRPr="00D413D5" w:rsidRDefault="00EF0AF5" w:rsidP="00EF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EF0AF5" w:rsidRPr="00D413D5" w:rsidRDefault="00EF0AF5" w:rsidP="00EF0AF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EF0AF5" w:rsidRPr="00D413D5" w:rsidRDefault="00EF0AF5" w:rsidP="00EF0AF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0AF5" w:rsidRPr="00D413D5" w:rsidRDefault="00655E36" w:rsidP="00EF0AF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ТРЕТЬ</w:t>
      </w:r>
      <w:r w:rsidR="00EF0AF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 СЕСІЇ СЬОМОГО  СКЛИКАННЯ</w:t>
      </w:r>
    </w:p>
    <w:p w:rsidR="00EF0AF5" w:rsidRPr="00D413D5" w:rsidRDefault="00EF0AF5" w:rsidP="00EF0AF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0AF5" w:rsidRPr="00D413D5" w:rsidRDefault="00655E36" w:rsidP="00EF0AF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12 лютого  2018</w:t>
      </w:r>
      <w:r w:rsidR="00EF0AF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</w:t>
      </w:r>
      <w:r w:rsidR="00A71A9F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EF0AF5">
        <w:rPr>
          <w:rFonts w:ascii="Times New Roman" w:hAnsi="Times New Roman" w:cs="Times New Roman"/>
          <w:color w:val="000000"/>
          <w:sz w:val="24"/>
          <w:szCs w:val="24"/>
          <w:lang w:val="uk-UA"/>
        </w:rPr>
        <w:t>/04</w:t>
      </w:r>
    </w:p>
    <w:p w:rsidR="00EF0AF5" w:rsidRPr="00D413D5" w:rsidRDefault="00EF0AF5" w:rsidP="00EF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F5" w:rsidRPr="00D413D5" w:rsidRDefault="00EF0AF5" w:rsidP="00EF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F5" w:rsidRPr="00655E36" w:rsidRDefault="00655E36" w:rsidP="00655E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5E36">
        <w:rPr>
          <w:rFonts w:ascii="Times New Roman" w:hAnsi="Times New Roman" w:cs="Times New Roman"/>
          <w:sz w:val="24"/>
          <w:szCs w:val="24"/>
        </w:rPr>
        <w:t xml:space="preserve"> </w:t>
      </w:r>
      <w:r w:rsidR="00EF0AF5" w:rsidRPr="00655E36">
        <w:rPr>
          <w:rFonts w:ascii="Times New Roman" w:hAnsi="Times New Roman" w:cs="Times New Roman"/>
          <w:sz w:val="24"/>
          <w:szCs w:val="24"/>
        </w:rPr>
        <w:t>Про встановлення ставок та пільг</w:t>
      </w:r>
    </w:p>
    <w:p w:rsidR="00EF0AF5" w:rsidRPr="00655E36" w:rsidRDefault="00EF0AF5" w:rsidP="00655E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5E36">
        <w:rPr>
          <w:rFonts w:ascii="Times New Roman" w:hAnsi="Times New Roman" w:cs="Times New Roman"/>
          <w:sz w:val="24"/>
          <w:szCs w:val="24"/>
        </w:rPr>
        <w:t>із сплати земельного податку на 2018 рік</w:t>
      </w:r>
    </w:p>
    <w:p w:rsidR="00EF0AF5" w:rsidRPr="00D413D5" w:rsidRDefault="00EF0AF5" w:rsidP="00EF0AF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AF5" w:rsidRPr="00D413D5" w:rsidRDefault="00EF0AF5" w:rsidP="00EF0AF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655E36" w:rsidRDefault="00EF0AF5" w:rsidP="00655E36">
      <w:pPr>
        <w:pStyle w:val="ShapkaDocumentu"/>
        <w:spacing w:after="0"/>
        <w:ind w:left="142" w:firstLine="566"/>
        <w:jc w:val="both"/>
        <w:rPr>
          <w:rFonts w:ascii="Times New Roman" w:hAnsi="Times New Roman"/>
          <w:noProof/>
          <w:sz w:val="24"/>
          <w:szCs w:val="24"/>
        </w:rPr>
      </w:pPr>
      <w:r w:rsidRPr="00D413D5">
        <w:rPr>
          <w:rFonts w:ascii="Times New Roman" w:hAnsi="Times New Roman"/>
          <w:b/>
          <w:sz w:val="24"/>
          <w:szCs w:val="24"/>
        </w:rPr>
        <w:t xml:space="preserve"> </w:t>
      </w:r>
      <w:r w:rsidR="00655E36" w:rsidRPr="00655E36">
        <w:rPr>
          <w:rFonts w:ascii="Times New Roman" w:hAnsi="Times New Roman"/>
          <w:noProof/>
          <w:sz w:val="24"/>
          <w:szCs w:val="24"/>
        </w:rPr>
        <w:t>Керуючися абзацами другим і третім пункту 284.1 статті 284 Податкового кодексу України та пунктом 24 частини першої статті 26 Закону України «Про місцеве самовр</w:t>
      </w:r>
      <w:r w:rsidR="00655E36">
        <w:rPr>
          <w:rFonts w:ascii="Times New Roman" w:hAnsi="Times New Roman"/>
          <w:noProof/>
          <w:sz w:val="24"/>
          <w:szCs w:val="24"/>
        </w:rPr>
        <w:t xml:space="preserve">ядування в Україні», </w:t>
      </w:r>
      <w:r w:rsidR="00655E36" w:rsidRPr="00655E36">
        <w:rPr>
          <w:rFonts w:ascii="Times New Roman" w:hAnsi="Times New Roman"/>
          <w:noProof/>
          <w:sz w:val="24"/>
          <w:szCs w:val="24"/>
        </w:rPr>
        <w:t xml:space="preserve"> сільська рада</w:t>
      </w:r>
    </w:p>
    <w:p w:rsidR="00655E36" w:rsidRPr="00655E36" w:rsidRDefault="00655E36" w:rsidP="00655E36">
      <w:pPr>
        <w:pStyle w:val="ShapkaDocumentu"/>
        <w:spacing w:after="0"/>
        <w:ind w:left="142" w:firstLine="566"/>
        <w:jc w:val="both"/>
        <w:rPr>
          <w:rFonts w:ascii="Times New Roman" w:hAnsi="Times New Roman"/>
          <w:noProof/>
          <w:sz w:val="24"/>
          <w:szCs w:val="24"/>
        </w:rPr>
      </w:pPr>
    </w:p>
    <w:p w:rsidR="00655E36" w:rsidRDefault="00655E36" w:rsidP="00655E36">
      <w:pPr>
        <w:pStyle w:val="ShapkaDocumentu"/>
        <w:spacing w:after="0"/>
        <w:ind w:left="142" w:firstLine="709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ВИРІШИЛА:</w:t>
      </w:r>
    </w:p>
    <w:p w:rsidR="00655E36" w:rsidRDefault="00655E36" w:rsidP="00655E36">
      <w:pPr>
        <w:pStyle w:val="ShapkaDocumentu"/>
        <w:spacing w:after="0"/>
        <w:ind w:left="142" w:firstLine="709"/>
        <w:rPr>
          <w:rFonts w:ascii="Times New Roman" w:hAnsi="Times New Roman"/>
          <w:noProof/>
          <w:sz w:val="24"/>
          <w:szCs w:val="24"/>
          <w:lang w:val="ru-RU"/>
        </w:rPr>
      </w:pPr>
    </w:p>
    <w:p w:rsidR="00655E36" w:rsidRDefault="00655E36" w:rsidP="00655E36">
      <w:pPr>
        <w:pStyle w:val="ShapkaDocumentu"/>
        <w:numPr>
          <w:ilvl w:val="0"/>
          <w:numId w:val="4"/>
        </w:numPr>
        <w:spacing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Встановити на території Веселівської сільської ради:</w:t>
      </w:r>
    </w:p>
    <w:p w:rsidR="00655E36" w:rsidRDefault="00655E36" w:rsidP="00655E36">
      <w:pPr>
        <w:pStyle w:val="ShapkaDocumentu"/>
        <w:numPr>
          <w:ilvl w:val="1"/>
          <w:numId w:val="4"/>
        </w:numPr>
        <w:spacing w:after="0"/>
        <w:ind w:left="851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ставки земельного податку, згідно з додатком 1;</w:t>
      </w:r>
    </w:p>
    <w:p w:rsidR="00655E36" w:rsidRDefault="00655E36" w:rsidP="00655E36">
      <w:pPr>
        <w:pStyle w:val="ShapkaDocumentu"/>
        <w:numPr>
          <w:ilvl w:val="1"/>
          <w:numId w:val="4"/>
        </w:numPr>
        <w:spacing w:after="0"/>
        <w:ind w:left="851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пільги для фізичних та юридичних осіб, надані відповідно до пункту 284.1 статі 284    Податкового кодексу України, за переліком згідно з додатком 2;</w:t>
      </w:r>
    </w:p>
    <w:p w:rsidR="00655E36" w:rsidRDefault="00655E36" w:rsidP="00655E36">
      <w:pPr>
        <w:pStyle w:val="ShapkaDocumentu"/>
        <w:spacing w:after="0"/>
        <w:ind w:left="85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655E36" w:rsidRPr="00655E36" w:rsidRDefault="00655E36" w:rsidP="00655E36">
      <w:pPr>
        <w:pStyle w:val="ShapkaDocumentu"/>
        <w:numPr>
          <w:ilvl w:val="0"/>
          <w:numId w:val="4"/>
        </w:numPr>
        <w:spacing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655E36">
        <w:rPr>
          <w:rFonts w:ascii="Times New Roman" w:hAnsi="Times New Roman"/>
          <w:noProof/>
          <w:sz w:val="24"/>
          <w:szCs w:val="24"/>
          <w:lang w:val="ru-RU"/>
        </w:rPr>
        <w:t xml:space="preserve">Оприлюднити дане рішення на сайті районної адміністрації у розділі   «Регуляторна діяльність». </w:t>
      </w:r>
    </w:p>
    <w:p w:rsidR="00655E36" w:rsidRDefault="00655E36" w:rsidP="00655E36">
      <w:pPr>
        <w:pStyle w:val="ShapkaDocumentu"/>
        <w:spacing w:after="0"/>
        <w:ind w:left="142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55E36" w:rsidRPr="00655E36" w:rsidRDefault="00655E36" w:rsidP="00655E36">
      <w:pPr>
        <w:pStyle w:val="ShapkaDocumentu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Рішення Веселівської сільської ради  за №14/04 від 31.01.2017 р. «Про встановлення ставок земельного податку» та за №  51/17 від 21.01.2015 р. «Про затвердження ставок земельного податку на території Веселівської сільської ради» визнати такими, що втратили чинність.</w:t>
      </w:r>
    </w:p>
    <w:p w:rsidR="00655E36" w:rsidRDefault="00655E36" w:rsidP="00655E36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655E36" w:rsidRPr="00655E36" w:rsidRDefault="00655E36" w:rsidP="00655E36">
      <w:pPr>
        <w:pStyle w:val="ShapkaDocumentu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Рішення набирає чиності з 01.01.2018 року.</w:t>
      </w:r>
    </w:p>
    <w:p w:rsidR="00655E36" w:rsidRDefault="00655E36" w:rsidP="00655E36">
      <w:pPr>
        <w:pStyle w:val="a3"/>
        <w:rPr>
          <w:noProof/>
          <w:sz w:val="20"/>
        </w:rPr>
      </w:pPr>
    </w:p>
    <w:p w:rsidR="00655E36" w:rsidRPr="00655E36" w:rsidRDefault="00655E36" w:rsidP="00655E36">
      <w:pPr>
        <w:pStyle w:val="ShapkaDocumentu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55E36">
        <w:rPr>
          <w:noProof/>
          <w:sz w:val="20"/>
          <w:lang w:val="ru-RU"/>
        </w:rPr>
        <w:t xml:space="preserve"> </w:t>
      </w:r>
      <w:r w:rsidRPr="00655E36">
        <w:rPr>
          <w:rFonts w:ascii="Times New Roman" w:hAnsi="Times New Roman"/>
          <w:noProof/>
          <w:sz w:val="24"/>
          <w:szCs w:val="24"/>
          <w:lang w:val="ru-RU"/>
        </w:rPr>
        <w:t xml:space="preserve">Контроль за виконанням рішення покласти на </w:t>
      </w:r>
      <w:r w:rsidRPr="00655E36">
        <w:rPr>
          <w:rFonts w:ascii="Times New Roman" w:hAnsi="Times New Roman"/>
          <w:noProof/>
          <w:sz w:val="24"/>
          <w:szCs w:val="24"/>
        </w:rPr>
        <w:t>постійну комісію сільської ради з питань благоустрою, земельного реформування і землеустрою.</w:t>
      </w:r>
    </w:p>
    <w:p w:rsidR="00EF0AF5" w:rsidRDefault="00EF0AF5" w:rsidP="00655E36">
      <w:pPr>
        <w:tabs>
          <w:tab w:val="left" w:pos="3098"/>
        </w:tabs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55E36" w:rsidRDefault="00655E36" w:rsidP="00655E36">
      <w:pPr>
        <w:tabs>
          <w:tab w:val="left" w:pos="3098"/>
        </w:tabs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55E36" w:rsidRPr="00D413D5" w:rsidRDefault="00655E36" w:rsidP="00655E36">
      <w:pPr>
        <w:tabs>
          <w:tab w:val="left" w:pos="309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F0AF5" w:rsidRPr="00D413D5" w:rsidRDefault="00EF0AF5" w:rsidP="00655E36">
      <w:pPr>
        <w:tabs>
          <w:tab w:val="left" w:pos="3098"/>
        </w:tabs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EF0AF5" w:rsidRPr="00D413D5" w:rsidRDefault="00EF0AF5" w:rsidP="00655E36">
      <w:pPr>
        <w:tabs>
          <w:tab w:val="left" w:pos="1206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55E36">
        <w:rPr>
          <w:rFonts w:ascii="Times New Roman" w:hAnsi="Times New Roman" w:cs="Times New Roman"/>
          <w:sz w:val="24"/>
          <w:szCs w:val="24"/>
        </w:rPr>
        <w:tab/>
      </w:r>
      <w:r w:rsidR="00655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О.А. Луганська</w:t>
      </w:r>
    </w:p>
    <w:p w:rsidR="00EF0AF5" w:rsidRPr="00D413D5" w:rsidRDefault="00EF0AF5" w:rsidP="00EF0AF5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E36" w:rsidRDefault="0065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D48" w:rsidRPr="00F27D48" w:rsidRDefault="00F27D48" w:rsidP="00F27D48">
      <w:pPr>
        <w:pStyle w:val="ShapkaDocumentu"/>
        <w:ind w:left="4860" w:hanging="4860"/>
        <w:jc w:val="left"/>
        <w:rPr>
          <w:rFonts w:ascii="Times New Roman" w:hAnsi="Times New Roman"/>
          <w:noProof/>
          <w:sz w:val="24"/>
          <w:szCs w:val="24"/>
        </w:rPr>
      </w:pPr>
      <w:r w:rsidRPr="00F27D48">
        <w:rPr>
          <w:rFonts w:ascii="Times New Roman" w:hAnsi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Додаток 1</w:t>
      </w:r>
      <w:r w:rsidRPr="00F27D48">
        <w:rPr>
          <w:rFonts w:ascii="Times New Roman" w:hAnsi="Times New Roman"/>
          <w:noProof/>
          <w:sz w:val="24"/>
          <w:szCs w:val="24"/>
        </w:rPr>
        <w:br/>
        <w:t xml:space="preserve">                                                                                </w:t>
      </w:r>
    </w:p>
    <w:p w:rsidR="00F27D48" w:rsidRPr="00F27D48" w:rsidRDefault="00F27D48" w:rsidP="00F27D48">
      <w:pPr>
        <w:pStyle w:val="ShapkaDocumentu"/>
        <w:rPr>
          <w:rFonts w:ascii="Times New Roman" w:hAnsi="Times New Roman"/>
          <w:noProof/>
          <w:sz w:val="24"/>
          <w:szCs w:val="24"/>
        </w:rPr>
      </w:pPr>
      <w:r w:rsidRPr="00F27D48">
        <w:rPr>
          <w:rFonts w:ascii="Times New Roman" w:hAnsi="Times New Roman"/>
          <w:noProof/>
          <w:sz w:val="24"/>
          <w:szCs w:val="24"/>
        </w:rPr>
        <w:t>ЗАТВЕРДЖЕНО</w:t>
      </w:r>
    </w:p>
    <w:p w:rsidR="00F27D48" w:rsidRPr="00F27D48" w:rsidRDefault="00F27D48" w:rsidP="00F27D48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F27D48">
        <w:rPr>
          <w:rFonts w:ascii="Times New Roman" w:hAnsi="Times New Roman"/>
          <w:noProof/>
          <w:sz w:val="24"/>
          <w:szCs w:val="24"/>
        </w:rPr>
        <w:t xml:space="preserve">рішенням </w:t>
      </w:r>
      <w:r w:rsidRPr="00F27D48">
        <w:rPr>
          <w:rFonts w:ascii="Times New Roman" w:hAnsi="Times New Roman"/>
          <w:noProof/>
          <w:sz w:val="24"/>
          <w:szCs w:val="24"/>
          <w:u w:val="single"/>
        </w:rPr>
        <w:t>Веселівської сільської ради</w:t>
      </w:r>
    </w:p>
    <w:p w:rsidR="00F27D48" w:rsidRPr="00B66D2B" w:rsidRDefault="00F27D48" w:rsidP="00F27D48">
      <w:pPr>
        <w:pStyle w:val="a5"/>
        <w:spacing w:before="0"/>
        <w:ind w:left="5387"/>
        <w:rPr>
          <w:rFonts w:ascii="Times New Roman" w:hAnsi="Times New Roman"/>
          <w:b w:val="0"/>
          <w:noProof/>
          <w:sz w:val="24"/>
          <w:szCs w:val="24"/>
          <w:lang w:val="ru-RU"/>
        </w:rPr>
      </w:pPr>
      <w:proofErr w:type="gramStart"/>
      <w:r w:rsidRPr="00B66D2B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(найменування сільської, селищної, </w:t>
      </w:r>
      <w:r w:rsidRPr="00B66D2B">
        <w:rPr>
          <w:rFonts w:ascii="Times New Roman" w:hAnsi="Times New Roman"/>
          <w:b w:val="0"/>
          <w:noProof/>
          <w:sz w:val="24"/>
          <w:szCs w:val="24"/>
          <w:lang w:val="ru-RU"/>
        </w:rPr>
        <w:br/>
        <w:t>міської ради/ради об’єднаних територіальних громад)</w:t>
      </w:r>
      <w:proofErr w:type="gramEnd"/>
    </w:p>
    <w:p w:rsidR="00F27D48" w:rsidRPr="00B66D2B" w:rsidRDefault="00F27D48" w:rsidP="00F27D48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>від 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12 лютого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__ 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201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8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р. № 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23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/04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27D48" w:rsidRPr="00B66D2B" w:rsidRDefault="00F27D48" w:rsidP="00F27D48">
      <w:pPr>
        <w:pStyle w:val="a5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br/>
        <w:t>земельного податку</w:t>
      </w: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F27D48" w:rsidRPr="00B66D2B" w:rsidRDefault="00F27D48" w:rsidP="00F27D48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__2018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рік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та вводяться в дію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br/>
        <w:t>з __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01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_    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01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_   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2018 року.</w:t>
      </w:r>
    </w:p>
    <w:p w:rsidR="00F27D48" w:rsidRPr="00B66D2B" w:rsidRDefault="00F27D48" w:rsidP="00F27D48">
      <w:pPr>
        <w:pStyle w:val="a4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F27D48" w:rsidRPr="00B66D2B" w:rsidRDefault="00F27D48" w:rsidP="00F27D48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 с. Веселе; с. Роздольне; с. Петрівське; с. Тарабани.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022"/>
        <w:gridCol w:w="1712"/>
        <w:gridCol w:w="5577"/>
      </w:tblGrid>
      <w:tr w:rsidR="00F27D48" w:rsidRPr="00B66D2B" w:rsidTr="005D2DCD"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F27D48" w:rsidRPr="00B66D2B" w:rsidRDefault="00F27D48" w:rsidP="005D2DC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F27D48" w:rsidRPr="00B66D2B" w:rsidRDefault="00F27D48" w:rsidP="005D2DC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4425180301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Веселе</w:t>
      </w:r>
    </w:p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F27D48" w:rsidRP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Тарабани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26"/>
        <w:gridCol w:w="4221"/>
        <w:gridCol w:w="1124"/>
        <w:gridCol w:w="942"/>
        <w:gridCol w:w="1124"/>
        <w:gridCol w:w="933"/>
      </w:tblGrid>
      <w:tr w:rsidR="00F27D48" w:rsidRPr="00B66D2B" w:rsidTr="005D2DCD">
        <w:trPr>
          <w:tblHeader/>
        </w:trPr>
        <w:tc>
          <w:tcPr>
            <w:tcW w:w="2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F27D48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7D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цільового призначення земель</w:t>
            </w:r>
            <w:r w:rsidRPr="00F27D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F27D48" w:rsidRPr="00B66D2B" w:rsidTr="005D2DCD">
        <w:trPr>
          <w:tblHeader/>
        </w:trPr>
        <w:tc>
          <w:tcPr>
            <w:tcW w:w="2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27D48" w:rsidRPr="00B66D2B" w:rsidTr="005D2DCD">
        <w:trPr>
          <w:tblHeader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8" w:rsidRPr="00B66D2B" w:rsidRDefault="00F27D48" w:rsidP="005D2DCD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01. 09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дослідних і навчальних цілей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5D2DCD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5D2DCD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06.03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об’єктами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F27D48" w:rsidRPr="00B66D2B" w:rsidTr="005D2DC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48" w:rsidRPr="00B66D2B" w:rsidRDefault="00F27D48" w:rsidP="005D2DCD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F27D48" w:rsidRPr="00B66D2B" w:rsidRDefault="00F27D48" w:rsidP="00F27D48">
      <w:pPr>
        <w:pStyle w:val="a4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</w:rPr>
        <w:t>_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F27D48" w:rsidRPr="00B66D2B" w:rsidRDefault="00F27D48" w:rsidP="00F27D48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27D48" w:rsidRPr="00B66D2B" w:rsidRDefault="00F27D48" w:rsidP="00F27D48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F27D48" w:rsidRPr="00B66D2B" w:rsidRDefault="00F27D48" w:rsidP="00F27D48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27D48" w:rsidRPr="00B66D2B" w:rsidRDefault="00F27D48" w:rsidP="00F27D48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F27D48" w:rsidRDefault="00F27D48" w:rsidP="00F27D48">
      <w:pPr>
        <w:pStyle w:val="a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Секретар сільської ради                                                   Л.М.Гончарова</w:t>
      </w:r>
    </w:p>
    <w:p w:rsidR="00F27D48" w:rsidRDefault="00F27D48">
      <w:pP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F27D48" w:rsidRDefault="00F27D48" w:rsidP="00F27D48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F27D48" w:rsidRPr="008B0C51" w:rsidRDefault="00F27D48" w:rsidP="00F27D48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B0C51">
        <w:rPr>
          <w:rFonts w:ascii="Times New Roman" w:hAnsi="Times New Roman"/>
          <w:sz w:val="24"/>
          <w:szCs w:val="24"/>
        </w:rPr>
        <w:t xml:space="preserve"> ЗАТВЕРДЖЕНО</w:t>
      </w:r>
    </w:p>
    <w:p w:rsidR="00F27D48" w:rsidRPr="008B0C51" w:rsidRDefault="00F27D48" w:rsidP="00F27D48">
      <w:pPr>
        <w:pStyle w:val="ShapkaDocumentu"/>
        <w:spacing w:after="0"/>
        <w:rPr>
          <w:rFonts w:ascii="Times New Roman" w:hAnsi="Times New Roman"/>
          <w:sz w:val="24"/>
          <w:szCs w:val="24"/>
          <w:u w:val="single"/>
        </w:rPr>
      </w:pPr>
      <w:r w:rsidRPr="008B0C51">
        <w:rPr>
          <w:rFonts w:ascii="Times New Roman" w:hAnsi="Times New Roman"/>
          <w:sz w:val="24"/>
          <w:szCs w:val="24"/>
        </w:rPr>
        <w:t xml:space="preserve">рішенням  </w:t>
      </w:r>
      <w:proofErr w:type="spellStart"/>
      <w:r w:rsidRPr="008B0C51">
        <w:rPr>
          <w:rFonts w:ascii="Times New Roman" w:hAnsi="Times New Roman"/>
          <w:sz w:val="24"/>
          <w:szCs w:val="24"/>
          <w:u w:val="single"/>
        </w:rPr>
        <w:t>Веселівської</w:t>
      </w:r>
      <w:proofErr w:type="spellEnd"/>
      <w:r w:rsidRPr="008B0C51">
        <w:rPr>
          <w:rFonts w:ascii="Times New Roman" w:hAnsi="Times New Roman"/>
          <w:sz w:val="24"/>
          <w:szCs w:val="24"/>
          <w:u w:val="single"/>
        </w:rPr>
        <w:t xml:space="preserve"> сільської ради</w:t>
      </w:r>
    </w:p>
    <w:p w:rsidR="00F27D48" w:rsidRPr="008B0C51" w:rsidRDefault="00F27D48" w:rsidP="00F27D48">
      <w:pPr>
        <w:pStyle w:val="a5"/>
        <w:spacing w:before="0"/>
        <w:ind w:left="5387"/>
        <w:rPr>
          <w:rFonts w:ascii="Times New Roman" w:hAnsi="Times New Roman"/>
          <w:b w:val="0"/>
          <w:sz w:val="24"/>
          <w:szCs w:val="24"/>
        </w:rPr>
      </w:pPr>
      <w:r w:rsidRPr="008B0C51">
        <w:rPr>
          <w:rFonts w:ascii="Times New Roman" w:hAnsi="Times New Roman"/>
          <w:b w:val="0"/>
          <w:sz w:val="24"/>
          <w:szCs w:val="24"/>
        </w:rPr>
        <w:t xml:space="preserve">(найменування сільської, селищної, </w:t>
      </w:r>
      <w:r w:rsidRPr="008B0C51">
        <w:rPr>
          <w:rFonts w:ascii="Times New Roman" w:hAnsi="Times New Roman"/>
          <w:b w:val="0"/>
          <w:sz w:val="24"/>
          <w:szCs w:val="24"/>
        </w:rPr>
        <w:br/>
        <w:t>міської ради/ради об’єднаних територіальних громад)</w:t>
      </w:r>
    </w:p>
    <w:p w:rsidR="00F27D48" w:rsidRPr="008B0C51" w:rsidRDefault="00F27D48" w:rsidP="00F27D48">
      <w:pPr>
        <w:pStyle w:val="ShapkaDocumentu"/>
        <w:rPr>
          <w:rFonts w:ascii="Times New Roman" w:hAnsi="Times New Roman"/>
          <w:sz w:val="24"/>
          <w:szCs w:val="24"/>
          <w:u w:val="single"/>
        </w:rPr>
      </w:pPr>
      <w:r w:rsidRPr="008B0C51">
        <w:rPr>
          <w:rFonts w:ascii="Times New Roman" w:hAnsi="Times New Roman"/>
          <w:sz w:val="24"/>
          <w:szCs w:val="24"/>
        </w:rPr>
        <w:t>від _</w:t>
      </w:r>
      <w:r>
        <w:rPr>
          <w:rFonts w:ascii="Times New Roman" w:hAnsi="Times New Roman"/>
          <w:sz w:val="24"/>
          <w:szCs w:val="24"/>
          <w:u w:val="single"/>
        </w:rPr>
        <w:t>12 лютого</w:t>
      </w:r>
      <w:r w:rsidRPr="008B0C51">
        <w:rPr>
          <w:rFonts w:ascii="Times New Roman" w:hAnsi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8B0C51">
        <w:rPr>
          <w:rFonts w:ascii="Times New Roman" w:hAnsi="Times New Roman"/>
          <w:sz w:val="24"/>
          <w:szCs w:val="24"/>
          <w:u w:val="single"/>
        </w:rPr>
        <w:t>_</w:t>
      </w:r>
      <w:r w:rsidRPr="008B0C51">
        <w:rPr>
          <w:rFonts w:ascii="Times New Roman" w:hAnsi="Times New Roman"/>
          <w:sz w:val="24"/>
          <w:szCs w:val="24"/>
        </w:rPr>
        <w:t xml:space="preserve"> р. № _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8B0C51">
        <w:rPr>
          <w:rFonts w:ascii="Times New Roman" w:hAnsi="Times New Roman"/>
          <w:sz w:val="24"/>
          <w:szCs w:val="24"/>
          <w:u w:val="single"/>
        </w:rPr>
        <w:t>/04</w:t>
      </w:r>
    </w:p>
    <w:p w:rsidR="00F27D48" w:rsidRPr="008B0C51" w:rsidRDefault="00F27D48" w:rsidP="00F27D48">
      <w:pPr>
        <w:pStyle w:val="a5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ПЕРЕЛІК</w:t>
      </w:r>
      <w:r w:rsidRPr="008B0C51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8B0C51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8B0C51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8B0C51">
        <w:rPr>
          <w:rFonts w:ascii="Times New Roman" w:hAnsi="Times New Roman"/>
          <w:sz w:val="24"/>
          <w:szCs w:val="24"/>
          <w:vertAlign w:val="superscript"/>
        </w:rPr>
        <w:t>1</w:t>
      </w:r>
      <w:r w:rsidRPr="008B0C51">
        <w:rPr>
          <w:rFonts w:ascii="Times New Roman" w:hAnsi="Times New Roman"/>
          <w:sz w:val="24"/>
          <w:szCs w:val="24"/>
        </w:rPr>
        <w:br/>
      </w:r>
    </w:p>
    <w:p w:rsidR="00F27D48" w:rsidRPr="008B0C51" w:rsidRDefault="00F27D48" w:rsidP="00F27D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Пільги встановлюються на _</w:t>
      </w:r>
      <w:r w:rsidRPr="008B0C51">
        <w:rPr>
          <w:rFonts w:ascii="Times New Roman" w:hAnsi="Times New Roman"/>
          <w:sz w:val="24"/>
          <w:szCs w:val="24"/>
          <w:u w:val="single"/>
        </w:rPr>
        <w:t>2018</w:t>
      </w:r>
      <w:r w:rsidRPr="008B0C51">
        <w:rPr>
          <w:rFonts w:ascii="Times New Roman" w:hAnsi="Times New Roman"/>
          <w:sz w:val="24"/>
          <w:szCs w:val="24"/>
        </w:rPr>
        <w:t>_ рік та вводяться в дію</w:t>
      </w:r>
      <w:r w:rsidRPr="008B0C51">
        <w:rPr>
          <w:rFonts w:ascii="Times New Roman" w:hAnsi="Times New Roman"/>
          <w:sz w:val="24"/>
          <w:szCs w:val="24"/>
        </w:rPr>
        <w:br/>
        <w:t xml:space="preserve"> з __</w:t>
      </w:r>
      <w:r w:rsidRPr="008B0C51">
        <w:rPr>
          <w:rFonts w:ascii="Times New Roman" w:hAnsi="Times New Roman"/>
          <w:sz w:val="24"/>
          <w:szCs w:val="24"/>
          <w:u w:val="single"/>
        </w:rPr>
        <w:t>01</w:t>
      </w:r>
      <w:r w:rsidRPr="008B0C51">
        <w:rPr>
          <w:rFonts w:ascii="Times New Roman" w:hAnsi="Times New Roman"/>
          <w:sz w:val="24"/>
          <w:szCs w:val="24"/>
        </w:rPr>
        <w:t xml:space="preserve">     _</w:t>
      </w:r>
      <w:r w:rsidRPr="008B0C51">
        <w:rPr>
          <w:rFonts w:ascii="Times New Roman" w:hAnsi="Times New Roman"/>
          <w:sz w:val="24"/>
          <w:szCs w:val="24"/>
          <w:u w:val="single"/>
        </w:rPr>
        <w:t>01</w:t>
      </w:r>
      <w:r w:rsidRPr="008B0C51">
        <w:rPr>
          <w:rFonts w:ascii="Times New Roman" w:hAnsi="Times New Roman"/>
          <w:sz w:val="24"/>
          <w:szCs w:val="24"/>
        </w:rPr>
        <w:t xml:space="preserve">_    </w:t>
      </w:r>
      <w:r w:rsidRPr="008B0C51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</w:t>
      </w:r>
      <w:r w:rsidRPr="008B0C51">
        <w:rPr>
          <w:rFonts w:ascii="Times New Roman" w:hAnsi="Times New Roman"/>
          <w:sz w:val="24"/>
          <w:szCs w:val="24"/>
        </w:rPr>
        <w:t xml:space="preserve"> року.</w:t>
      </w:r>
    </w:p>
    <w:p w:rsidR="00F27D48" w:rsidRPr="008B0C51" w:rsidRDefault="00F27D48" w:rsidP="00F27D48">
      <w:pPr>
        <w:pStyle w:val="a4"/>
        <w:spacing w:before="0"/>
        <w:ind w:firstLine="1276"/>
        <w:rPr>
          <w:rFonts w:ascii="Times New Roman" w:hAnsi="Times New Roman"/>
          <w:sz w:val="24"/>
          <w:szCs w:val="24"/>
        </w:rPr>
      </w:pPr>
    </w:p>
    <w:p w:rsidR="00F27D48" w:rsidRPr="008B0C51" w:rsidRDefault="00F27D48" w:rsidP="00F27D48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411"/>
        <w:gridCol w:w="1873"/>
        <w:gridCol w:w="4279"/>
      </w:tblGrid>
      <w:tr w:rsidR="00F27D48" w:rsidRPr="008B0C51" w:rsidTr="00F27D48">
        <w:tc>
          <w:tcPr>
            <w:tcW w:w="990" w:type="pct"/>
            <w:vAlign w:val="center"/>
          </w:tcPr>
          <w:p w:rsidR="00F27D48" w:rsidRPr="008B0C51" w:rsidRDefault="00F27D48" w:rsidP="005D2DC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F27D48" w:rsidRPr="008B0C51" w:rsidRDefault="00F27D48" w:rsidP="005D2DC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F27D48" w:rsidRPr="008B0C51" w:rsidRDefault="00F27D48" w:rsidP="005D2DC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F27D48" w:rsidRPr="008B0C51" w:rsidRDefault="00F27D48" w:rsidP="005D2DC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4425180301                                     Веселе</w:t>
      </w:r>
    </w:p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F27D48" w:rsidRPr="00F27D48" w:rsidRDefault="00F27D48" w:rsidP="00F27D48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Тарабани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42"/>
      </w:tblGrid>
      <w:tr w:rsidR="00F27D48" w:rsidRPr="008B0C51" w:rsidTr="005D2DCD">
        <w:tc>
          <w:tcPr>
            <w:tcW w:w="3493" w:type="pct"/>
            <w:vAlign w:val="center"/>
          </w:tcPr>
          <w:p w:rsidR="00F27D48" w:rsidRPr="008B0C51" w:rsidRDefault="00F27D48" w:rsidP="005D2DCD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F27D48" w:rsidRPr="008B0C51" w:rsidRDefault="00F27D48" w:rsidP="005D2DCD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5D2DCD" w:rsidRDefault="005D2DCD" w:rsidP="00F27D48">
      <w:pPr>
        <w:pStyle w:val="a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D2DCD" w:rsidRDefault="005D2DCD" w:rsidP="00F27D48">
      <w:pPr>
        <w:pStyle w:val="a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27D48" w:rsidRPr="008B0C51" w:rsidRDefault="00F27D48" w:rsidP="00F27D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B0C51">
        <w:rPr>
          <w:rFonts w:ascii="Times New Roman" w:hAnsi="Times New Roman"/>
          <w:sz w:val="24"/>
          <w:szCs w:val="24"/>
        </w:rPr>
        <w:t>Пільги визначаються з урахуванням норм підпункту 12.3.7 пункту 12.3 статті</w:t>
      </w:r>
      <w:r w:rsidRPr="00F27D48">
        <w:rPr>
          <w:rFonts w:ascii="Times New Roman" w:hAnsi="Times New Roman"/>
          <w:sz w:val="24"/>
          <w:szCs w:val="24"/>
        </w:rPr>
        <w:t xml:space="preserve"> </w:t>
      </w:r>
      <w:r w:rsidRPr="008B0C51">
        <w:rPr>
          <w:rFonts w:ascii="Times New Roman" w:hAnsi="Times New Roman"/>
          <w:sz w:val="24"/>
          <w:szCs w:val="24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F27D48" w:rsidRPr="008B0C51" w:rsidRDefault="00F27D48" w:rsidP="00F27D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7D48" w:rsidRDefault="00F27D48" w:rsidP="005D2DCD">
      <w:pPr>
        <w:pStyle w:val="a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Секретар сільської ради                         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Гончарова</w:t>
      </w:r>
      <w:proofErr w:type="spellEnd"/>
    </w:p>
    <w:p w:rsidR="00EF0AF5" w:rsidRPr="00F27D48" w:rsidRDefault="00EF0AF5" w:rsidP="00EF0AF5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365A1" w:rsidRDefault="00E365A1"/>
    <w:sectPr w:rsidR="00E365A1" w:rsidSect="00655E36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34F"/>
    <w:multiLevelType w:val="multilevel"/>
    <w:tmpl w:val="D6C4B4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>
    <w:nsid w:val="3ACF4927"/>
    <w:multiLevelType w:val="hybridMultilevel"/>
    <w:tmpl w:val="053AC94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245E"/>
    <w:multiLevelType w:val="multilevel"/>
    <w:tmpl w:val="E30C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AF5"/>
    <w:rsid w:val="002346EF"/>
    <w:rsid w:val="0058470F"/>
    <w:rsid w:val="005D2DCD"/>
    <w:rsid w:val="00655E36"/>
    <w:rsid w:val="00A71A9F"/>
    <w:rsid w:val="00B8545E"/>
    <w:rsid w:val="00DD1A40"/>
    <w:rsid w:val="00E365A1"/>
    <w:rsid w:val="00EF0AF5"/>
    <w:rsid w:val="00F2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F"/>
  </w:style>
  <w:style w:type="paragraph" w:styleId="3">
    <w:name w:val="heading 3"/>
    <w:basedOn w:val="a"/>
    <w:next w:val="a"/>
    <w:link w:val="30"/>
    <w:uiPriority w:val="9"/>
    <w:qFormat/>
    <w:rsid w:val="00F27D4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EF0AF5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EF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F0AF5"/>
    <w:rPr>
      <w:rFonts w:ascii="Consolas" w:hAnsi="Consolas" w:cs="Consolas"/>
      <w:sz w:val="20"/>
      <w:szCs w:val="20"/>
    </w:rPr>
  </w:style>
  <w:style w:type="paragraph" w:customStyle="1" w:styleId="ShapkaDocumentu">
    <w:name w:val="Shapka Documentu"/>
    <w:basedOn w:val="a"/>
    <w:rsid w:val="00655E3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D4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F27D4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F27D4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6</cp:revision>
  <cp:lastPrinted>2018-02-13T10:20:00Z</cp:lastPrinted>
  <dcterms:created xsi:type="dcterms:W3CDTF">2018-01-03T13:30:00Z</dcterms:created>
  <dcterms:modified xsi:type="dcterms:W3CDTF">2018-02-15T12:17:00Z</dcterms:modified>
</cp:coreProperties>
</file>