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31" w:rsidRPr="00585D31" w:rsidRDefault="00585D31" w:rsidP="00585D31">
      <w:pPr>
        <w:rPr>
          <w:lang w:val="uk-UA"/>
        </w:rPr>
      </w:pPr>
    </w:p>
    <w:p w:rsidR="00A93A2C" w:rsidRPr="00BF11FC" w:rsidRDefault="00924183" w:rsidP="004B6B74">
      <w:pPr>
        <w:pStyle w:val="2"/>
        <w:rPr>
          <w:szCs w:val="28"/>
        </w:rPr>
      </w:pPr>
      <w:r>
        <w:rPr>
          <w:szCs w:val="28"/>
        </w:rPr>
        <w:t>П</w:t>
      </w:r>
      <w:r w:rsidR="000C1AD4">
        <w:rPr>
          <w:szCs w:val="28"/>
        </w:rPr>
        <w:t>ЕСПЕКТИВНИЙ</w:t>
      </w:r>
      <w:r w:rsidR="00A93A2C" w:rsidRPr="00BF11FC">
        <w:rPr>
          <w:szCs w:val="28"/>
        </w:rPr>
        <w:t xml:space="preserve"> ПЛАН</w:t>
      </w:r>
    </w:p>
    <w:p w:rsidR="00A93A2C" w:rsidRPr="00BF11FC" w:rsidRDefault="00A93A2C" w:rsidP="004B6B74">
      <w:pPr>
        <w:jc w:val="center"/>
        <w:rPr>
          <w:b/>
          <w:sz w:val="28"/>
          <w:szCs w:val="28"/>
          <w:lang w:val="uk-UA"/>
        </w:rPr>
      </w:pPr>
      <w:r w:rsidRPr="00BF11FC">
        <w:rPr>
          <w:b/>
          <w:sz w:val="28"/>
          <w:szCs w:val="28"/>
          <w:lang w:val="uk-UA"/>
        </w:rPr>
        <w:t xml:space="preserve">роботи </w:t>
      </w:r>
      <w:r w:rsidR="00AF6029">
        <w:rPr>
          <w:b/>
          <w:sz w:val="28"/>
          <w:szCs w:val="28"/>
          <w:lang w:val="uk-UA"/>
        </w:rPr>
        <w:t>Сектору</w:t>
      </w:r>
      <w:r w:rsidR="004B6B74">
        <w:rPr>
          <w:b/>
          <w:sz w:val="28"/>
          <w:szCs w:val="28"/>
          <w:lang w:val="uk-UA"/>
        </w:rPr>
        <w:t xml:space="preserve"> культури </w:t>
      </w:r>
      <w:r w:rsidR="00AF6029">
        <w:rPr>
          <w:b/>
          <w:sz w:val="28"/>
          <w:szCs w:val="28"/>
          <w:lang w:val="uk-UA"/>
        </w:rPr>
        <w:t xml:space="preserve">та молоді </w:t>
      </w:r>
      <w:r w:rsidR="004B6B74">
        <w:rPr>
          <w:b/>
          <w:sz w:val="28"/>
          <w:szCs w:val="28"/>
          <w:lang w:val="uk-UA"/>
        </w:rPr>
        <w:t xml:space="preserve">Старобільської райдержадміністрації  </w:t>
      </w:r>
      <w:r w:rsidRPr="00BF11FC">
        <w:rPr>
          <w:b/>
          <w:sz w:val="28"/>
          <w:szCs w:val="28"/>
          <w:lang w:val="uk-UA"/>
        </w:rPr>
        <w:t xml:space="preserve">на </w:t>
      </w:r>
      <w:r w:rsidR="00AF6029">
        <w:rPr>
          <w:b/>
          <w:sz w:val="28"/>
          <w:szCs w:val="28"/>
          <w:lang w:val="uk-UA"/>
        </w:rPr>
        <w:t xml:space="preserve">ІІ півріччя </w:t>
      </w:r>
      <w:r w:rsidRPr="00BF11FC">
        <w:rPr>
          <w:b/>
          <w:sz w:val="28"/>
          <w:szCs w:val="28"/>
          <w:lang w:val="uk-UA"/>
        </w:rPr>
        <w:t>20</w:t>
      </w:r>
      <w:r w:rsidR="00333F6D">
        <w:rPr>
          <w:b/>
          <w:sz w:val="28"/>
          <w:szCs w:val="28"/>
          <w:lang w:val="uk-UA"/>
        </w:rPr>
        <w:t xml:space="preserve">20 </w:t>
      </w:r>
      <w:r w:rsidRPr="00BF11FC">
        <w:rPr>
          <w:b/>
          <w:sz w:val="28"/>
          <w:szCs w:val="28"/>
          <w:lang w:val="uk-UA"/>
        </w:rPr>
        <w:t>рік</w:t>
      </w:r>
    </w:p>
    <w:p w:rsidR="00816497" w:rsidRPr="004B6B74" w:rsidRDefault="00816497">
      <w:pPr>
        <w:rPr>
          <w:sz w:val="10"/>
          <w:szCs w:val="10"/>
          <w:lang w:val="uk-UA"/>
        </w:rPr>
      </w:pPr>
    </w:p>
    <w:tbl>
      <w:tblPr>
        <w:tblW w:w="15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1052"/>
        <w:gridCol w:w="7446"/>
        <w:gridCol w:w="1746"/>
        <w:gridCol w:w="3402"/>
        <w:gridCol w:w="2207"/>
      </w:tblGrid>
      <w:tr w:rsidR="004B6B74" w:rsidRPr="000F2177" w:rsidTr="00806E60">
        <w:trPr>
          <w:cantSplit/>
          <w:jc w:val="center"/>
        </w:trPr>
        <w:tc>
          <w:tcPr>
            <w:tcW w:w="1052" w:type="dxa"/>
          </w:tcPr>
          <w:p w:rsidR="004B6B74" w:rsidRPr="000F2177" w:rsidRDefault="004B6B74" w:rsidP="00B365CA">
            <w:pPr>
              <w:ind w:left="-57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446" w:type="dxa"/>
          </w:tcPr>
          <w:p w:rsidR="004B6B74" w:rsidRPr="000F2177" w:rsidRDefault="004B6B74" w:rsidP="00B365CA">
            <w:pPr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746" w:type="dxa"/>
          </w:tcPr>
          <w:p w:rsidR="004B6B74" w:rsidRPr="000F2177" w:rsidRDefault="004B6B74" w:rsidP="00B365CA">
            <w:pPr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02" w:type="dxa"/>
          </w:tcPr>
          <w:p w:rsidR="004B6B74" w:rsidRPr="000F2177" w:rsidRDefault="004B6B74" w:rsidP="00B365CA">
            <w:pPr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07" w:type="dxa"/>
          </w:tcPr>
          <w:p w:rsidR="004B6B74" w:rsidRPr="000F2177" w:rsidRDefault="004B6B74" w:rsidP="00B365CA">
            <w:pPr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4B6B74" w:rsidRPr="000F2177" w:rsidTr="00806E60">
        <w:trPr>
          <w:cantSplit/>
          <w:jc w:val="center"/>
        </w:trPr>
        <w:tc>
          <w:tcPr>
            <w:tcW w:w="15853" w:type="dxa"/>
            <w:gridSpan w:val="5"/>
          </w:tcPr>
          <w:p w:rsidR="004B6B74" w:rsidRPr="000F2177" w:rsidRDefault="004B6B74" w:rsidP="00B365CA">
            <w:pPr>
              <w:ind w:left="-57"/>
              <w:jc w:val="center"/>
              <w:rPr>
                <w:b/>
                <w:sz w:val="28"/>
                <w:szCs w:val="28"/>
                <w:lang w:val="uk-UA"/>
              </w:rPr>
            </w:pPr>
            <w:r w:rsidRPr="000F2177">
              <w:rPr>
                <w:b/>
                <w:sz w:val="28"/>
                <w:szCs w:val="28"/>
                <w:lang w:val="uk-UA"/>
              </w:rPr>
              <w:t>1. Питання, які вносяться на розгляд колегії райдержадміністрації</w:t>
            </w:r>
          </w:p>
        </w:tc>
      </w:tr>
      <w:tr w:rsidR="004B6B74" w:rsidRPr="000F2177" w:rsidTr="00806E60">
        <w:trPr>
          <w:cantSplit/>
          <w:jc w:val="center"/>
        </w:trPr>
        <w:tc>
          <w:tcPr>
            <w:tcW w:w="1052" w:type="dxa"/>
          </w:tcPr>
          <w:p w:rsidR="004B6B74" w:rsidRPr="0011719F" w:rsidRDefault="004B6B74" w:rsidP="0011719F">
            <w:pPr>
              <w:pStyle w:val="aa"/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4B6B74" w:rsidRPr="000F2177" w:rsidRDefault="004B6B74" w:rsidP="001A6517">
            <w:pPr>
              <w:ind w:left="-57" w:right="-108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Про роботу закладів культури та соціальної сфери рай</w:t>
            </w:r>
            <w:r w:rsidR="0000548F">
              <w:rPr>
                <w:sz w:val="28"/>
                <w:szCs w:val="28"/>
                <w:lang w:val="uk-UA"/>
              </w:rPr>
              <w:t>ону в осінньо-зимовий період 2020-2021</w:t>
            </w:r>
            <w:r w:rsidRPr="000F217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746" w:type="dxa"/>
          </w:tcPr>
          <w:p w:rsidR="004B6B74" w:rsidRPr="000F2177" w:rsidRDefault="004B6B74" w:rsidP="00905CCD">
            <w:pPr>
              <w:ind w:left="-57" w:right="-108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02" w:type="dxa"/>
          </w:tcPr>
          <w:p w:rsidR="004B6B74" w:rsidRPr="000F2177" w:rsidRDefault="0000548F" w:rsidP="00E94541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та молоді</w:t>
            </w:r>
          </w:p>
        </w:tc>
        <w:tc>
          <w:tcPr>
            <w:tcW w:w="2207" w:type="dxa"/>
          </w:tcPr>
          <w:p w:rsidR="00371B48" w:rsidRPr="0000548F" w:rsidRDefault="0000548F" w:rsidP="0000548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4B6B74" w:rsidRPr="000F2177" w:rsidRDefault="004B6B74" w:rsidP="00A9329C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11719F" w:rsidRPr="000F2177" w:rsidTr="00806E60">
        <w:trPr>
          <w:cantSplit/>
          <w:jc w:val="center"/>
        </w:trPr>
        <w:tc>
          <w:tcPr>
            <w:tcW w:w="1052" w:type="dxa"/>
          </w:tcPr>
          <w:p w:rsidR="0011719F" w:rsidRPr="0011719F" w:rsidRDefault="0011719F" w:rsidP="0011719F">
            <w:pPr>
              <w:pStyle w:val="aa"/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11719F" w:rsidRPr="000F2177" w:rsidRDefault="0011719F" w:rsidP="0011719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виконання вимог ЗУ «Про культуру»</w:t>
            </w:r>
          </w:p>
        </w:tc>
        <w:tc>
          <w:tcPr>
            <w:tcW w:w="1746" w:type="dxa"/>
          </w:tcPr>
          <w:p w:rsidR="0011719F" w:rsidRPr="00894D6D" w:rsidRDefault="00894D6D" w:rsidP="00905CCD">
            <w:pPr>
              <w:ind w:left="-5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402" w:type="dxa"/>
          </w:tcPr>
          <w:p w:rsidR="0011719F" w:rsidRDefault="0000548F" w:rsidP="0000548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та молоді</w:t>
            </w:r>
          </w:p>
        </w:tc>
        <w:tc>
          <w:tcPr>
            <w:tcW w:w="2207" w:type="dxa"/>
          </w:tcPr>
          <w:p w:rsidR="0000548F" w:rsidRPr="0000548F" w:rsidRDefault="0000548F" w:rsidP="0000548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11719F" w:rsidRPr="0000548F" w:rsidRDefault="0011719F" w:rsidP="00371B48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11719F" w:rsidRPr="000F2177" w:rsidTr="00806E60">
        <w:trPr>
          <w:cantSplit/>
          <w:jc w:val="center"/>
        </w:trPr>
        <w:tc>
          <w:tcPr>
            <w:tcW w:w="1052" w:type="dxa"/>
          </w:tcPr>
          <w:p w:rsidR="0011719F" w:rsidRPr="0011719F" w:rsidRDefault="0011719F" w:rsidP="0011719F">
            <w:pPr>
              <w:pStyle w:val="aa"/>
              <w:numPr>
                <w:ilvl w:val="0"/>
                <w:numId w:val="4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11719F" w:rsidRDefault="0011719F" w:rsidP="0011719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дотримання вимог ЗУ «Про охорону культурної спадщини»</w:t>
            </w:r>
          </w:p>
        </w:tc>
        <w:tc>
          <w:tcPr>
            <w:tcW w:w="1746" w:type="dxa"/>
          </w:tcPr>
          <w:p w:rsidR="0011719F" w:rsidRPr="000F2177" w:rsidRDefault="0079642A" w:rsidP="00905CCD">
            <w:pPr>
              <w:ind w:left="-5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402" w:type="dxa"/>
          </w:tcPr>
          <w:p w:rsidR="0011719F" w:rsidRDefault="0000548F" w:rsidP="00E94541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та молоді</w:t>
            </w:r>
          </w:p>
        </w:tc>
        <w:tc>
          <w:tcPr>
            <w:tcW w:w="2207" w:type="dxa"/>
          </w:tcPr>
          <w:p w:rsidR="0000548F" w:rsidRPr="0000548F" w:rsidRDefault="0000548F" w:rsidP="0000548F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11719F" w:rsidRPr="0000548F" w:rsidRDefault="0011719F" w:rsidP="0000548F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585D31" w:rsidRPr="0011719F" w:rsidTr="00806E60">
        <w:trPr>
          <w:cantSplit/>
          <w:jc w:val="center"/>
        </w:trPr>
        <w:tc>
          <w:tcPr>
            <w:tcW w:w="15853" w:type="dxa"/>
            <w:gridSpan w:val="5"/>
          </w:tcPr>
          <w:p w:rsidR="00585D31" w:rsidRPr="000F2177" w:rsidRDefault="007A1A0D" w:rsidP="00621A7B">
            <w:pPr>
              <w:ind w:left="-57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585D31" w:rsidRPr="000F2177">
              <w:rPr>
                <w:b/>
                <w:sz w:val="28"/>
                <w:szCs w:val="28"/>
                <w:lang w:val="uk-UA"/>
              </w:rPr>
              <w:t>. Контрольна діяльність райдержадміністрації, яка включає перелік актів законодавства, розпоряджень голови райдержадміністрації, хід виконання яких розглядатиметься в порядку контролю, проведення комплексних, цільових перевірок діяльності структурних підрозділів райдержадміністрації, виконавчих комітетів органів місцевого самоврядування, установ та організацій</w:t>
            </w:r>
          </w:p>
        </w:tc>
      </w:tr>
      <w:tr w:rsidR="00585D31" w:rsidRPr="000F2177" w:rsidTr="00806E60">
        <w:trPr>
          <w:cantSplit/>
          <w:jc w:val="center"/>
        </w:trPr>
        <w:tc>
          <w:tcPr>
            <w:tcW w:w="1052" w:type="dxa"/>
            <w:tcBorders>
              <w:bottom w:val="nil"/>
            </w:tcBorders>
          </w:tcPr>
          <w:p w:rsidR="00585D31" w:rsidRPr="003D4126" w:rsidRDefault="00585D31" w:rsidP="003D4126">
            <w:pPr>
              <w:pStyle w:val="aa"/>
              <w:numPr>
                <w:ilvl w:val="0"/>
                <w:numId w:val="4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  <w:tcBorders>
              <w:bottom w:val="nil"/>
            </w:tcBorders>
          </w:tcPr>
          <w:p w:rsidR="003D4126" w:rsidRPr="000F2177" w:rsidRDefault="00585D31" w:rsidP="00BC4A9E">
            <w:pPr>
              <w:ind w:left="-57" w:right="555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Про </w:t>
            </w:r>
            <w:r w:rsidR="0011719F">
              <w:rPr>
                <w:sz w:val="28"/>
                <w:szCs w:val="28"/>
                <w:lang w:val="uk-UA"/>
              </w:rPr>
              <w:t xml:space="preserve">хід </w:t>
            </w:r>
            <w:r w:rsidRPr="000F2177">
              <w:rPr>
                <w:sz w:val="28"/>
                <w:szCs w:val="28"/>
                <w:lang w:val="uk-UA"/>
              </w:rPr>
              <w:t>виконан</w:t>
            </w:r>
            <w:r w:rsidR="00BC4A9E">
              <w:rPr>
                <w:sz w:val="28"/>
                <w:szCs w:val="28"/>
                <w:lang w:val="uk-UA"/>
              </w:rPr>
              <w:t>ня Програми розвитку культури в С</w:t>
            </w:r>
            <w:r w:rsidRPr="000F2177">
              <w:rPr>
                <w:sz w:val="28"/>
                <w:szCs w:val="28"/>
                <w:lang w:val="uk-UA"/>
              </w:rPr>
              <w:t>таробільському районі на період 201</w:t>
            </w:r>
            <w:r w:rsidR="001D29AA" w:rsidRPr="000F2177">
              <w:rPr>
                <w:sz w:val="28"/>
                <w:szCs w:val="28"/>
                <w:lang w:val="uk-UA"/>
              </w:rPr>
              <w:t>3</w:t>
            </w:r>
            <w:r w:rsidRPr="000F2177">
              <w:rPr>
                <w:sz w:val="28"/>
                <w:szCs w:val="28"/>
                <w:lang w:val="uk-UA"/>
              </w:rPr>
              <w:t>- 20</w:t>
            </w:r>
            <w:r w:rsidR="001D29AA" w:rsidRPr="000F2177">
              <w:rPr>
                <w:sz w:val="28"/>
                <w:szCs w:val="28"/>
                <w:lang w:val="uk-UA"/>
              </w:rPr>
              <w:t>20</w:t>
            </w:r>
            <w:r w:rsidR="003D4126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746" w:type="dxa"/>
            <w:tcBorders>
              <w:bottom w:val="nil"/>
            </w:tcBorders>
          </w:tcPr>
          <w:p w:rsidR="00585D31" w:rsidRPr="000F2177" w:rsidRDefault="0011719F" w:rsidP="000A78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02" w:type="dxa"/>
            <w:vMerge w:val="restart"/>
          </w:tcPr>
          <w:p w:rsidR="00585D31" w:rsidRPr="000F2177" w:rsidRDefault="00964A05" w:rsidP="00E94541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та молоді</w:t>
            </w:r>
          </w:p>
        </w:tc>
        <w:tc>
          <w:tcPr>
            <w:tcW w:w="2207" w:type="dxa"/>
            <w:vMerge w:val="restart"/>
          </w:tcPr>
          <w:p w:rsidR="00964A05" w:rsidRPr="0000548F" w:rsidRDefault="003D4126" w:rsidP="00964A05">
            <w:pPr>
              <w:ind w:right="-108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 </w:t>
            </w:r>
            <w:r w:rsidR="00964A05">
              <w:rPr>
                <w:sz w:val="28"/>
                <w:szCs w:val="28"/>
                <w:lang w:val="uk-UA"/>
              </w:rPr>
              <w:t>Світличний І.</w:t>
            </w:r>
          </w:p>
          <w:p w:rsidR="00585D31" w:rsidRPr="000F2177" w:rsidRDefault="00585D31" w:rsidP="00964A05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C46869" w:rsidRPr="000F2177" w:rsidTr="00806E60">
        <w:trPr>
          <w:cantSplit/>
          <w:trHeight w:val="70"/>
          <w:jc w:val="center"/>
        </w:trPr>
        <w:tc>
          <w:tcPr>
            <w:tcW w:w="1052" w:type="dxa"/>
            <w:tcBorders>
              <w:top w:val="nil"/>
            </w:tcBorders>
          </w:tcPr>
          <w:p w:rsidR="00C46869" w:rsidRPr="000F2177" w:rsidRDefault="00C46869" w:rsidP="001650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  <w:tcBorders>
              <w:top w:val="nil"/>
            </w:tcBorders>
          </w:tcPr>
          <w:p w:rsidR="00C46869" w:rsidRPr="000F2177" w:rsidRDefault="00C46869" w:rsidP="00EC66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:rsidR="00C46869" w:rsidRPr="000F2177" w:rsidRDefault="00C46869" w:rsidP="00EC66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:rsidR="00C46869" w:rsidRPr="000F2177" w:rsidRDefault="00C46869" w:rsidP="004C0E21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C46869" w:rsidRPr="000F2177" w:rsidRDefault="00C46869" w:rsidP="004C0E21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585D31" w:rsidRPr="000F2177" w:rsidTr="00806E60">
        <w:trPr>
          <w:cantSplit/>
          <w:jc w:val="center"/>
        </w:trPr>
        <w:tc>
          <w:tcPr>
            <w:tcW w:w="15853" w:type="dxa"/>
            <w:gridSpan w:val="5"/>
          </w:tcPr>
          <w:p w:rsidR="00585D31" w:rsidRPr="000F2177" w:rsidRDefault="007A1A0D" w:rsidP="005A5BA2">
            <w:pPr>
              <w:ind w:left="-5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585D31" w:rsidRPr="000F2177">
              <w:rPr>
                <w:b/>
                <w:sz w:val="28"/>
                <w:szCs w:val="28"/>
                <w:lang w:val="uk-UA"/>
              </w:rPr>
              <w:t>. Основні організаційно-масові заходи, проведення яких забезпечується райдержадміністрацією або за її участю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</w:t>
            </w:r>
          </w:p>
        </w:tc>
        <w:tc>
          <w:tcPr>
            <w:tcW w:w="7446" w:type="dxa"/>
          </w:tcPr>
          <w:p w:rsidR="000F2177" w:rsidRPr="007A1A0D" w:rsidRDefault="000F2177" w:rsidP="007A1A0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Масове гуляння «Ой, на Івана, та й на Купала</w:t>
            </w:r>
            <w:r w:rsidR="000A10A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1AD4" w:rsidRPr="00964A05" w:rsidRDefault="00964A05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</w:p>
        </w:tc>
        <w:tc>
          <w:tcPr>
            <w:tcW w:w="7446" w:type="dxa"/>
          </w:tcPr>
          <w:p w:rsidR="000F2177" w:rsidRPr="000F2177" w:rsidRDefault="000F2177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річниці прийняття Декларації про державний суверенітет України в бібліотеках району</w:t>
            </w: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14D58" w:rsidRPr="00964A05" w:rsidRDefault="00964A05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</w:t>
            </w:r>
          </w:p>
        </w:tc>
        <w:tc>
          <w:tcPr>
            <w:tcW w:w="7446" w:type="dxa"/>
          </w:tcPr>
          <w:p w:rsidR="000F2177" w:rsidRPr="000F2177" w:rsidRDefault="000F2177" w:rsidP="00814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Мітинг, присвячений Дню </w:t>
            </w:r>
            <w:r w:rsidR="00814D58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Державного П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рапора України</w:t>
            </w: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 серпня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1AD4" w:rsidRPr="00964A05" w:rsidRDefault="00964A05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7446" w:type="dxa"/>
          </w:tcPr>
          <w:p w:rsidR="000F2177" w:rsidRPr="000F2177" w:rsidRDefault="000F2177" w:rsidP="00016567">
            <w:pPr>
              <w:rPr>
                <w:sz w:val="28"/>
                <w:szCs w:val="28"/>
                <w:lang w:val="uk-UA" w:eastAsia="en-US"/>
              </w:rPr>
            </w:pPr>
            <w:r w:rsidRPr="000F2177">
              <w:rPr>
                <w:sz w:val="28"/>
                <w:szCs w:val="28"/>
                <w:lang w:val="uk-UA"/>
              </w:rPr>
              <w:t>День Державного Прапора України  в бібліотеках району</w:t>
            </w:r>
          </w:p>
        </w:tc>
        <w:tc>
          <w:tcPr>
            <w:tcW w:w="1746" w:type="dxa"/>
          </w:tcPr>
          <w:p w:rsidR="000F2177" w:rsidRPr="000F2177" w:rsidRDefault="000D5723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 серпня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814D58" w:rsidRPr="00964A05" w:rsidRDefault="00964A05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3.5</w:t>
            </w:r>
          </w:p>
        </w:tc>
        <w:tc>
          <w:tcPr>
            <w:tcW w:w="7446" w:type="dxa"/>
          </w:tcPr>
          <w:p w:rsidR="000F2177" w:rsidRPr="000F2177" w:rsidRDefault="009C2994" w:rsidP="003535F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Святково-урочисті заходи до </w:t>
            </w:r>
            <w:r w:rsidR="000F2177"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3535F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0F2177"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-ї річниці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F2177"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Незалежності України </w:t>
            </w: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 серпня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0C1AD4" w:rsidRPr="00964A05" w:rsidRDefault="00964A05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0F2177" w:rsidRDefault="000F2177" w:rsidP="007A1A0D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0F2177" w:rsidRPr="000F2177" w:rsidRDefault="000F2177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36B4D" w:rsidRPr="000F2177" w:rsidRDefault="00736B4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396C3E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396C3E" w:rsidRPr="007A1A0D" w:rsidRDefault="007A1A0D" w:rsidP="007A1A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3.6</w:t>
            </w:r>
          </w:p>
        </w:tc>
        <w:tc>
          <w:tcPr>
            <w:tcW w:w="7446" w:type="dxa"/>
          </w:tcPr>
          <w:p w:rsidR="00396C3E" w:rsidRPr="00396C3E" w:rsidRDefault="00AF3F35" w:rsidP="00396C3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до Дня</w:t>
            </w:r>
            <w:r w:rsidR="00396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пам’яті</w:t>
            </w:r>
            <w:r w:rsidR="00396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загиблих захисників</w:t>
            </w:r>
            <w:r w:rsidR="00FC1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746" w:type="dxa"/>
          </w:tcPr>
          <w:p w:rsidR="00396C3E" w:rsidRPr="000F2177" w:rsidRDefault="00396C3E" w:rsidP="00396C3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серпня</w:t>
            </w:r>
          </w:p>
        </w:tc>
        <w:tc>
          <w:tcPr>
            <w:tcW w:w="3402" w:type="dxa"/>
          </w:tcPr>
          <w:p w:rsidR="00396C3E" w:rsidRPr="000F2177" w:rsidRDefault="00396C3E" w:rsidP="00396C3E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396C3E" w:rsidRPr="00964A05" w:rsidRDefault="00964A05" w:rsidP="00396C3E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396C3E" w:rsidRDefault="00396C3E" w:rsidP="00396C3E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Порхун М.</w:t>
            </w:r>
          </w:p>
          <w:p w:rsidR="00396C3E" w:rsidRPr="000F2177" w:rsidRDefault="00396C3E" w:rsidP="00396C3E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0F2177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0F2177" w:rsidRPr="007A1A0D" w:rsidRDefault="007A1A0D" w:rsidP="007A1A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3.7</w:t>
            </w:r>
          </w:p>
        </w:tc>
        <w:tc>
          <w:tcPr>
            <w:tcW w:w="7446" w:type="dxa"/>
          </w:tcPr>
          <w:p w:rsidR="000F2177" w:rsidRPr="000F2177" w:rsidRDefault="000F2177" w:rsidP="003C0C96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</w:t>
            </w:r>
            <w:r w:rsidR="003C0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Всеукраїнського Дня бібліотек </w:t>
            </w:r>
          </w:p>
        </w:tc>
        <w:tc>
          <w:tcPr>
            <w:tcW w:w="1746" w:type="dxa"/>
          </w:tcPr>
          <w:p w:rsidR="000F2177" w:rsidRPr="000F2177" w:rsidRDefault="000F2177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вересень</w:t>
            </w:r>
          </w:p>
        </w:tc>
        <w:tc>
          <w:tcPr>
            <w:tcW w:w="3402" w:type="dxa"/>
          </w:tcPr>
          <w:p w:rsidR="000F2177" w:rsidRPr="000F2177" w:rsidRDefault="000F2177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36B4D" w:rsidRPr="00964A05" w:rsidRDefault="00964A05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0F2177" w:rsidRPr="000F2177" w:rsidRDefault="0073050C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46" w:type="dxa"/>
          </w:tcPr>
          <w:p w:rsidR="007A1A0D" w:rsidRPr="000F2177" w:rsidRDefault="007A1A0D" w:rsidP="004C07B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Святковий концерт до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підприємця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вересень</w:t>
            </w:r>
          </w:p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</w:t>
            </w:r>
            <w:r w:rsidRPr="000F2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народного жіночого вокального ансамблю ветеранів війни та праці «Івушка»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концерті, присв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яченому Дню людей похилого віку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жовтня</w:t>
            </w:r>
          </w:p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одний день людей похилого віку у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бібліотеках району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46" w:type="dxa"/>
          </w:tcPr>
          <w:p w:rsidR="007A1A0D" w:rsidRPr="000F2177" w:rsidRDefault="007A1A0D" w:rsidP="009C29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Святковий концерт, тематичні виставки </w:t>
            </w:r>
            <w:r w:rsidRPr="000F2177">
              <w:rPr>
                <w:sz w:val="28"/>
                <w:szCs w:val="28"/>
              </w:rPr>
              <w:t xml:space="preserve">до Дня </w:t>
            </w:r>
            <w:r w:rsidRPr="000F2177">
              <w:rPr>
                <w:sz w:val="28"/>
                <w:szCs w:val="28"/>
                <w:lang w:val="uk-UA"/>
              </w:rPr>
              <w:t xml:space="preserve"> захисника України та Дня Українського козацтва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46" w:type="dxa"/>
          </w:tcPr>
          <w:p w:rsidR="007A1A0D" w:rsidRPr="000F2177" w:rsidRDefault="007A1A0D" w:rsidP="00B368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до 76</w:t>
            </w:r>
            <w:r w:rsidRPr="000F2177">
              <w:rPr>
                <w:sz w:val="28"/>
                <w:szCs w:val="28"/>
                <w:lang w:val="uk-UA"/>
              </w:rPr>
              <w:t>-ї річниці визволення України від ф</w:t>
            </w:r>
            <w:r>
              <w:rPr>
                <w:sz w:val="28"/>
                <w:szCs w:val="28"/>
                <w:lang w:val="uk-UA"/>
              </w:rPr>
              <w:t>ашистських загарбників у</w:t>
            </w:r>
            <w:r w:rsidRPr="000F2177">
              <w:rPr>
                <w:sz w:val="28"/>
                <w:szCs w:val="28"/>
                <w:lang w:val="uk-UA"/>
              </w:rPr>
              <w:t xml:space="preserve"> бібліотеках району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E94541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46" w:type="dxa"/>
          </w:tcPr>
          <w:p w:rsidR="007A1A0D" w:rsidRDefault="007A1A0D" w:rsidP="00796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Святковий концерт до Дня вчителя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402" w:type="dxa"/>
          </w:tcPr>
          <w:p w:rsidR="007A1A0D" w:rsidRDefault="007A1A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7A1A0D" w:rsidRPr="00964A05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736B4D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446" w:type="dxa"/>
          </w:tcPr>
          <w:p w:rsidR="007A1A0D" w:rsidRPr="000F2177" w:rsidRDefault="007A1A0D" w:rsidP="007964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Мистецько-туристичне свято «Осінь у Старгороді»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концерт, присвячений Дню прац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івника соціальної сфери України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46" w:type="dxa"/>
          </w:tcPr>
          <w:p w:rsidR="007A1A0D" w:rsidRPr="00BF70DD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 до</w:t>
            </w:r>
            <w:r w:rsidRPr="00BF7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Всеукраїнського Дня працівників культури та майстрів народного мистецтва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 до Дня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писемності та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бібліотеках району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7A1A0D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присвячений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вників сільського господарства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истопад</w:t>
            </w:r>
          </w:p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Урочистості до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Дня гідності та свобод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пам’яті жертв голодомору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1932-1933 років в бібліотеках району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F500F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</w:t>
            </w:r>
            <w:r w:rsidRPr="000F21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народного жіночого вокального ансамблю ветеранів війни та праці «Івушка» у заході, присвяче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ному Всесвітньому Дню інвалідів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 грудня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46" w:type="dxa"/>
          </w:tcPr>
          <w:p w:rsidR="007A1A0D" w:rsidRPr="000F2177" w:rsidRDefault="007A1A0D" w:rsidP="00A5529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Урочистості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Збройних сил України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E94541" w:rsidRDefault="007A1A0D" w:rsidP="00E94541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Порхун М.</w:t>
            </w:r>
          </w:p>
          <w:p w:rsidR="007A1A0D" w:rsidRPr="000F2177" w:rsidRDefault="007A1A0D" w:rsidP="00E94541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концерт, присвячени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й Дню місцевого самоврядування</w:t>
            </w:r>
          </w:p>
        </w:tc>
        <w:tc>
          <w:tcPr>
            <w:tcW w:w="1746" w:type="dxa"/>
          </w:tcPr>
          <w:p w:rsidR="007A1A0D" w:rsidRPr="000F2177" w:rsidRDefault="007A1A0D" w:rsidP="00F51A01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ь</w:t>
            </w: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7446" w:type="dxa"/>
          </w:tcPr>
          <w:p w:rsidR="007A1A0D" w:rsidRPr="000F2177" w:rsidRDefault="007A1A0D" w:rsidP="000F21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Урочисте відкриття головної ялинки міста та святкування  Дня Святого Миколая.  Масове гуля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ння на центральній площі міста. Новорічна вистава для дітей</w:t>
            </w:r>
          </w:p>
        </w:tc>
        <w:tc>
          <w:tcPr>
            <w:tcW w:w="1746" w:type="dxa"/>
          </w:tcPr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 грудня</w:t>
            </w:r>
          </w:p>
          <w:p w:rsidR="007A1A0D" w:rsidRPr="000F2177" w:rsidRDefault="007A1A0D" w:rsidP="0010505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7A1A0D" w:rsidRPr="000F2177" w:rsidRDefault="007A1A0D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0C1AD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 програма «Новорічні розваги»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 грудня</w:t>
            </w:r>
          </w:p>
        </w:tc>
        <w:tc>
          <w:tcPr>
            <w:tcW w:w="3402" w:type="dxa"/>
          </w:tcPr>
          <w:p w:rsidR="007A1A0D" w:rsidRPr="000F2177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C1AD4" w:rsidRDefault="007A1A0D" w:rsidP="004820A4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Музичне радіо-вітання з Новим роком на центральній площі міста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 грудня-01 січня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Святкові концерти  для підприємств і організацій міста, присвяче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 професійним святам,  ювілеям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Виставки робіт майстрів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народний промислів та декоративно-ужиткового мистецтва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району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майстрів народної творчості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 тематичних інтернет-конкурсах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Атестація народних колективів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згідно графіку ОЦНТ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446" w:type="dxa"/>
          </w:tcPr>
          <w:p w:rsidR="007A1A0D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Виїзні концерти художньої самодіяльності РБК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7A1A0D" w:rsidRPr="007A1A0D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ім. Т.Г. Шевченка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7A1A0D" w:rsidRDefault="007A1A0D" w:rsidP="002454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убних формувань, згідно графіку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AF4BB0">
        <w:trPr>
          <w:cantSplit/>
          <w:trHeight w:val="811"/>
          <w:jc w:val="center"/>
        </w:trPr>
        <w:tc>
          <w:tcPr>
            <w:tcW w:w="15853" w:type="dxa"/>
            <w:gridSpan w:val="5"/>
            <w:vAlign w:val="center"/>
          </w:tcPr>
          <w:p w:rsidR="007A1A0D" w:rsidRDefault="00D4414B" w:rsidP="00482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A1A0D" w:rsidRPr="000F2177">
              <w:rPr>
                <w:b/>
                <w:sz w:val="28"/>
                <w:szCs w:val="28"/>
              </w:rPr>
              <w:t xml:space="preserve">.  </w:t>
            </w:r>
            <w:r w:rsidR="007A1A0D">
              <w:rPr>
                <w:b/>
                <w:sz w:val="28"/>
                <w:szCs w:val="28"/>
                <w:lang w:val="uk-UA"/>
              </w:rPr>
              <w:t>Мистецькі заходи, спрямовані на реалізацію регіональних програм</w:t>
            </w:r>
            <w:r w:rsidR="007A1A0D" w:rsidRPr="000F2177">
              <w:rPr>
                <w:b/>
                <w:sz w:val="28"/>
                <w:szCs w:val="28"/>
              </w:rPr>
              <w:t xml:space="preserve">, </w:t>
            </w:r>
            <w:r w:rsidR="007A1A0D">
              <w:rPr>
                <w:b/>
                <w:sz w:val="28"/>
                <w:szCs w:val="28"/>
                <w:lang w:val="uk-UA"/>
              </w:rPr>
              <w:t>міжрегіональних угод</w:t>
            </w:r>
            <w:r w:rsidR="007A1A0D" w:rsidRPr="000F2177">
              <w:rPr>
                <w:b/>
                <w:sz w:val="28"/>
                <w:szCs w:val="28"/>
              </w:rPr>
              <w:t xml:space="preserve">. </w:t>
            </w:r>
          </w:p>
          <w:p w:rsidR="007A1A0D" w:rsidRPr="000F2177" w:rsidRDefault="007A1A0D" w:rsidP="004820A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Фестивалі, огляди-конкурси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4414B" w:rsidRDefault="00D4414B" w:rsidP="00E4154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4.1</w:t>
            </w:r>
          </w:p>
        </w:tc>
        <w:tc>
          <w:tcPr>
            <w:tcW w:w="7446" w:type="dxa"/>
          </w:tcPr>
          <w:p w:rsidR="007A1A0D" w:rsidRPr="00AF4BB0" w:rsidRDefault="007A1A0D" w:rsidP="004820A4">
            <w:pPr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2843AA">
              <w:rPr>
                <w:sz w:val="28"/>
                <w:szCs w:val="28"/>
                <w:lang w:val="uk-UA"/>
              </w:rPr>
              <w:t>часть у Всеукраїнських, регіональних, обласних заходах, фестиваля</w:t>
            </w:r>
            <w:r w:rsidRPr="00AF4BB0">
              <w:rPr>
                <w:sz w:val="28"/>
                <w:szCs w:val="28"/>
                <w:lang w:val="uk-UA"/>
              </w:rPr>
              <w:t>х, конкурсах,  згідно запрошень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року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4414B" w:rsidRDefault="00D4414B" w:rsidP="00E4154F">
            <w:pPr>
              <w:jc w:val="center"/>
              <w:rPr>
                <w:sz w:val="28"/>
                <w:szCs w:val="28"/>
                <w:lang w:val="uk-UA"/>
              </w:rPr>
            </w:pPr>
            <w:r w:rsidRPr="00D4414B">
              <w:rPr>
                <w:sz w:val="28"/>
                <w:szCs w:val="28"/>
                <w:lang w:val="uk-UA"/>
              </w:rPr>
              <w:t>4.2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естивалі украї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нської народної іграшки та гри</w:t>
            </w:r>
          </w:p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 липня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4656">
        <w:trPr>
          <w:cantSplit/>
          <w:trHeight w:val="625"/>
          <w:jc w:val="center"/>
        </w:trPr>
        <w:tc>
          <w:tcPr>
            <w:tcW w:w="1052" w:type="dxa"/>
            <w:vAlign w:val="center"/>
          </w:tcPr>
          <w:p w:rsidR="007A1A0D" w:rsidRPr="00D4414B" w:rsidRDefault="00E4154F" w:rsidP="00E4154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4.3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виставці-ярмарку «Україна – очима митців» до Дня Незалежності України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 серпня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804656" w:rsidRDefault="007A1A0D" w:rsidP="004820A4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Порхун М.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4414B" w:rsidRDefault="00E4154F" w:rsidP="00E4154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4.4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Обласний конкурс патріотичної бардівської пісні «Оберіг пам’яті»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08 грудня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Синельник І.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4414B" w:rsidRDefault="00E4154F" w:rsidP="00E4154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огляд-конкурс ансамблів серед викладачів шкіл естетичного виховання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Царевський С.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4414B" w:rsidRDefault="00E4154F" w:rsidP="00E4154F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культурно-мистецька акція «Сяйво таланту» до Дня Святого Миколая,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21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новорічних і різдвяних свят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F217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грудень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Царевський С.</w:t>
            </w:r>
          </w:p>
        </w:tc>
      </w:tr>
      <w:tr w:rsidR="007A1A0D" w:rsidRPr="000F2177" w:rsidTr="00806E60">
        <w:trPr>
          <w:cantSplit/>
          <w:jc w:val="center"/>
        </w:trPr>
        <w:tc>
          <w:tcPr>
            <w:tcW w:w="15853" w:type="dxa"/>
            <w:gridSpan w:val="5"/>
            <w:vAlign w:val="center"/>
          </w:tcPr>
          <w:p w:rsidR="007A1A0D" w:rsidRPr="000F2177" w:rsidRDefault="00D026B6" w:rsidP="004820A4">
            <w:pPr>
              <w:ind w:left="-57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="007A1A0D" w:rsidRPr="000F2177">
              <w:rPr>
                <w:b/>
                <w:sz w:val="28"/>
                <w:szCs w:val="28"/>
                <w:lang w:val="uk-UA"/>
              </w:rPr>
              <w:t>. Надання методичної допомоги з організації роботи структурним підрозділам райдержадміністрації, виконавчим органам місцевого самоврядування (організація навчання, проведення семінарів)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5.1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Школа професійного успіху «Сімейне виховання та дозвілля – пріоритетний напрям діяльності </w:t>
            </w:r>
            <w:bookmarkStart w:id="0" w:name="YANDEX_12"/>
            <w:bookmarkEnd w:id="0"/>
            <w:r w:rsidRPr="000F2177">
              <w:rPr>
                <w:sz w:val="28"/>
                <w:szCs w:val="28"/>
                <w:lang w:val="uk-UA"/>
              </w:rPr>
              <w:fldChar w:fldCharType="begin"/>
            </w:r>
            <w:r w:rsidRPr="000F2177">
              <w:rPr>
                <w:sz w:val="28"/>
                <w:szCs w:val="28"/>
                <w:lang w:val="uk-UA"/>
              </w:rPr>
              <w:instrText xml:space="preserve"> HYPERLINK "http://hghltd.yandex.net/yandbtm?text=%D1%88%D0%BA%D0%BE%D0%BB%D0%B0%20%D0%BF%D0%B5%D1%80%D0%B5%D0%B4%D0%BE%D0%B2%D0%BE%D0%B3%D0%BE%20%20%D0%B4%D0%BE%D1%81%D0%B2%D1%96%D0%B4%D1%83%20%D0%B2%20%D0%B1%D1%96%D0%B1%D0%BB%D1%96%D0%BE%D1%82%D0%B5%D0%BA%D0%B0%D1%85&amp;url=http%3A%2F%2Fbiblioyar.at.ua%2Fplan_na_2012.doc&amp;fmode=envelope&amp;lr=143&amp;l10n=ru&amp;mime=doc&amp;sign=f78af4169c513793c39a823777e9d108&amp;keyno=0" \l "YANDEX_11" </w:instrText>
            </w:r>
            <w:r w:rsidRPr="000F2177">
              <w:rPr>
                <w:sz w:val="28"/>
                <w:szCs w:val="28"/>
                <w:lang w:val="uk-UA"/>
              </w:rPr>
              <w:fldChar w:fldCharType="end"/>
            </w:r>
            <w:r w:rsidRPr="000F2177">
              <w:rPr>
                <w:sz w:val="28"/>
                <w:szCs w:val="28"/>
                <w:lang w:val="uk-UA"/>
              </w:rPr>
              <w:t> бібліотеки» </w:t>
            </w:r>
          </w:p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 w:val="restart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5.2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Бібліоклас </w:t>
            </w:r>
            <w:r w:rsidRPr="000F2177">
              <w:rPr>
                <w:sz w:val="28"/>
                <w:szCs w:val="28"/>
              </w:rPr>
              <w:t>«</w:t>
            </w:r>
            <w:r w:rsidRPr="000F2177">
              <w:rPr>
                <w:sz w:val="28"/>
                <w:szCs w:val="28"/>
                <w:lang w:val="uk-UA"/>
              </w:rPr>
              <w:t>Бібліотека і дозвілля</w:t>
            </w:r>
            <w:r w:rsidRPr="000F2177">
              <w:rPr>
                <w:sz w:val="28"/>
                <w:szCs w:val="28"/>
              </w:rPr>
              <w:t>»</w:t>
            </w:r>
          </w:p>
        </w:tc>
        <w:tc>
          <w:tcPr>
            <w:tcW w:w="1746" w:type="dxa"/>
            <w:vMerge w:val="restart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en-US"/>
              </w:rPr>
              <w:t>II</w:t>
            </w:r>
            <w:r w:rsidRPr="000F217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402" w:type="dxa"/>
            <w:vMerge w:val="restart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7A1A0D" w:rsidRPr="00964A05" w:rsidRDefault="007A1A0D" w:rsidP="00964A0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4820A4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 </w:t>
            </w:r>
            <w:r>
              <w:rPr>
                <w:sz w:val="28"/>
                <w:szCs w:val="28"/>
                <w:lang w:val="uk-UA"/>
              </w:rPr>
              <w:t>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7A1A0D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/>
            <w:vAlign w:val="center"/>
          </w:tcPr>
          <w:p w:rsidR="007A1A0D" w:rsidRPr="00371B48" w:rsidRDefault="007A1A0D" w:rsidP="004820A4">
            <w:pPr>
              <w:pStyle w:val="aa"/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Майстер-</w:t>
            </w:r>
            <w:r w:rsidRPr="000F2177">
              <w:rPr>
                <w:sz w:val="28"/>
                <w:szCs w:val="28"/>
                <w:lang w:val="uk-UA"/>
              </w:rPr>
              <w:t>клас «Як зробити бібліотеку успішною: поради досвідчених бібліотекарів»</w:t>
            </w:r>
          </w:p>
        </w:tc>
        <w:tc>
          <w:tcPr>
            <w:tcW w:w="1746" w:type="dxa"/>
            <w:vMerge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 w:val="restart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5.3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Семінар «Нестаціонарні форми обслуговування читачів: види та вимоги»</w:t>
            </w:r>
          </w:p>
        </w:tc>
        <w:tc>
          <w:tcPr>
            <w:tcW w:w="1746" w:type="dxa"/>
            <w:vMerge w:val="restart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en-US"/>
              </w:rPr>
              <w:t>III</w:t>
            </w:r>
            <w:r w:rsidRPr="000F2177">
              <w:rPr>
                <w:sz w:val="28"/>
                <w:szCs w:val="28"/>
                <w:lang w:val="uk-UA"/>
              </w:rPr>
              <w:t xml:space="preserve"> квартал</w:t>
            </w:r>
          </w:p>
        </w:tc>
        <w:tc>
          <w:tcPr>
            <w:tcW w:w="3402" w:type="dxa"/>
            <w:vMerge w:val="restart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 </w:t>
            </w:r>
          </w:p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7A1A0D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2A43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 </w:t>
            </w:r>
            <w:r>
              <w:rPr>
                <w:sz w:val="28"/>
                <w:szCs w:val="28"/>
                <w:lang w:val="uk-UA"/>
              </w:rPr>
              <w:t>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/>
            <w:vAlign w:val="center"/>
          </w:tcPr>
          <w:p w:rsidR="007A1A0D" w:rsidRPr="00371B48" w:rsidRDefault="007A1A0D" w:rsidP="004820A4">
            <w:pPr>
              <w:pStyle w:val="aa"/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Практикум «Вивчення інтересів дітей – шлях до покращення роботи бібліотек»</w:t>
            </w:r>
          </w:p>
        </w:tc>
        <w:tc>
          <w:tcPr>
            <w:tcW w:w="1746" w:type="dxa"/>
            <w:vMerge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 w:val="restart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5.4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</w:t>
            </w:r>
            <w:r w:rsidRPr="000F2177">
              <w:rPr>
                <w:sz w:val="28"/>
                <w:szCs w:val="28"/>
                <w:lang w:val="uk-UA"/>
              </w:rPr>
              <w:t>практикум «Сучасні тенденції розвитку сільської бібліотеки»</w:t>
            </w:r>
          </w:p>
        </w:tc>
        <w:tc>
          <w:tcPr>
            <w:tcW w:w="1746" w:type="dxa"/>
            <w:vMerge w:val="restart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0F2177">
              <w:rPr>
                <w:sz w:val="28"/>
                <w:szCs w:val="28"/>
                <w:lang w:val="en-US"/>
              </w:rPr>
              <w:t xml:space="preserve"> </w:t>
            </w:r>
            <w:r w:rsidRPr="000F2177">
              <w:rPr>
                <w:sz w:val="28"/>
                <w:szCs w:val="28"/>
                <w:lang w:val="uk-UA"/>
              </w:rPr>
              <w:t>квартал</w:t>
            </w:r>
          </w:p>
        </w:tc>
        <w:tc>
          <w:tcPr>
            <w:tcW w:w="3402" w:type="dxa"/>
            <w:vMerge w:val="restart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  <w:r w:rsidRPr="000F2177">
              <w:rPr>
                <w:sz w:val="28"/>
                <w:szCs w:val="28"/>
                <w:lang w:val="uk-UA"/>
              </w:rPr>
              <w:t xml:space="preserve"> </w:t>
            </w:r>
          </w:p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4820A4">
            <w:pPr>
              <w:ind w:left="-5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Синельник </w:t>
            </w:r>
            <w:r>
              <w:rPr>
                <w:sz w:val="28"/>
                <w:szCs w:val="28"/>
                <w:lang w:val="uk-UA"/>
              </w:rPr>
              <w:t>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Merge/>
            <w:vAlign w:val="center"/>
          </w:tcPr>
          <w:p w:rsidR="007A1A0D" w:rsidRPr="00371B48" w:rsidRDefault="007A1A0D" w:rsidP="004820A4">
            <w:pPr>
              <w:pStyle w:val="aa"/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46" w:type="dxa"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Тренінг</w:t>
            </w:r>
            <w:r w:rsidRPr="000F2177">
              <w:rPr>
                <w:sz w:val="28"/>
                <w:szCs w:val="28"/>
              </w:rPr>
              <w:t xml:space="preserve"> </w:t>
            </w:r>
            <w:r w:rsidRPr="000F2177">
              <w:rPr>
                <w:sz w:val="28"/>
                <w:szCs w:val="28"/>
                <w:lang w:val="uk-UA"/>
              </w:rPr>
              <w:t>«Інноваційний пошук – основа розвитку бібліотек»</w:t>
            </w:r>
          </w:p>
        </w:tc>
        <w:tc>
          <w:tcPr>
            <w:tcW w:w="1746" w:type="dxa"/>
            <w:vMerge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7A1A0D" w:rsidRPr="000F2177" w:rsidRDefault="007A1A0D" w:rsidP="004820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  <w:vMerge/>
          </w:tcPr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5.5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</w:t>
            </w:r>
            <w:r w:rsidRPr="000F2177">
              <w:rPr>
                <w:sz w:val="28"/>
                <w:szCs w:val="28"/>
                <w:lang w:val="uk-UA"/>
              </w:rPr>
              <w:t>практикум «Стан та перспективи формування фонду публічної бібліотеки»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Синельник 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5.6</w:t>
            </w:r>
          </w:p>
        </w:tc>
        <w:tc>
          <w:tcPr>
            <w:tcW w:w="7446" w:type="dxa"/>
          </w:tcPr>
          <w:p w:rsidR="007A1A0D" w:rsidRPr="000F2177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Школа професійної майстерності «Мультимедія в бібліотеці»</w:t>
            </w:r>
          </w:p>
        </w:tc>
        <w:tc>
          <w:tcPr>
            <w:tcW w:w="1746" w:type="dxa"/>
          </w:tcPr>
          <w:p w:rsidR="007A1A0D" w:rsidRPr="000F2177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 w:rsidRPr="000F2177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02" w:type="dxa"/>
          </w:tcPr>
          <w:p w:rsidR="007A1A0D" w:rsidRPr="000F2177" w:rsidRDefault="007A1A0D" w:rsidP="004820A4">
            <w:pPr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0F2177" w:rsidRDefault="007A1A0D" w:rsidP="004820A4">
            <w:pPr>
              <w:ind w:left="-57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Синельник 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5.7</w:t>
            </w:r>
          </w:p>
        </w:tc>
        <w:tc>
          <w:tcPr>
            <w:tcW w:w="7446" w:type="dxa"/>
          </w:tcPr>
          <w:p w:rsidR="007A1A0D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Семінар-презентація елементів нематеріальної культурної спадщини району</w:t>
            </w:r>
          </w:p>
        </w:tc>
        <w:tc>
          <w:tcPr>
            <w:tcW w:w="1746" w:type="dxa"/>
          </w:tcPr>
          <w:p w:rsidR="007A1A0D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квартал</w:t>
            </w:r>
          </w:p>
        </w:tc>
        <w:tc>
          <w:tcPr>
            <w:tcW w:w="3402" w:type="dxa"/>
          </w:tcPr>
          <w:p w:rsidR="007A1A0D" w:rsidRDefault="007A1A0D" w:rsidP="004820A4"/>
        </w:tc>
        <w:tc>
          <w:tcPr>
            <w:tcW w:w="2207" w:type="dxa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B71EC2" w:rsidRDefault="007A1A0D" w:rsidP="00482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керівники клубних закладів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5.8</w:t>
            </w:r>
          </w:p>
        </w:tc>
        <w:tc>
          <w:tcPr>
            <w:tcW w:w="7446" w:type="dxa"/>
          </w:tcPr>
          <w:p w:rsidR="007A1A0D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стану справ та надання методичної допомоги  працівникам клубних закладів району</w:t>
            </w:r>
          </w:p>
        </w:tc>
        <w:tc>
          <w:tcPr>
            <w:tcW w:w="1746" w:type="dxa"/>
          </w:tcPr>
          <w:p w:rsidR="007A1A0D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402" w:type="dxa"/>
          </w:tcPr>
          <w:p w:rsidR="007A1A0D" w:rsidRDefault="007A1A0D" w:rsidP="004820A4"/>
        </w:tc>
        <w:tc>
          <w:tcPr>
            <w:tcW w:w="2207" w:type="dxa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Pr="0079642A" w:rsidRDefault="007A1A0D" w:rsidP="004820A4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Порхун М.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5.9</w:t>
            </w:r>
          </w:p>
        </w:tc>
        <w:tc>
          <w:tcPr>
            <w:tcW w:w="7446" w:type="dxa"/>
          </w:tcPr>
          <w:p w:rsidR="007A1A0D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«Шляхи оновлення традиційних форм роботи клубного закладу»</w:t>
            </w:r>
          </w:p>
        </w:tc>
        <w:tc>
          <w:tcPr>
            <w:tcW w:w="1746" w:type="dxa"/>
          </w:tcPr>
          <w:p w:rsidR="007A1A0D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3402" w:type="dxa"/>
          </w:tcPr>
          <w:p w:rsidR="007A1A0D" w:rsidRDefault="007A1A0D" w:rsidP="004820A4"/>
        </w:tc>
        <w:tc>
          <w:tcPr>
            <w:tcW w:w="2207" w:type="dxa"/>
          </w:tcPr>
          <w:p w:rsidR="007A1A0D" w:rsidRPr="002A43DC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Світличний І.</w:t>
            </w:r>
          </w:p>
          <w:p w:rsidR="007A1A0D" w:rsidRDefault="007A1A0D" w:rsidP="004820A4">
            <w:r>
              <w:rPr>
                <w:sz w:val="28"/>
                <w:szCs w:val="28"/>
                <w:lang w:val="uk-UA"/>
              </w:rPr>
              <w:t>Порхун М.</w:t>
            </w:r>
          </w:p>
        </w:tc>
      </w:tr>
      <w:tr w:rsidR="007A1A0D" w:rsidRPr="000F2177" w:rsidTr="00806E60">
        <w:tblPrEx>
          <w:tblLook w:val="0000"/>
        </w:tblPrEx>
        <w:trPr>
          <w:cantSplit/>
          <w:jc w:val="center"/>
        </w:trPr>
        <w:tc>
          <w:tcPr>
            <w:tcW w:w="1052" w:type="dxa"/>
            <w:vAlign w:val="center"/>
          </w:tcPr>
          <w:p w:rsidR="007A1A0D" w:rsidRPr="00D026B6" w:rsidRDefault="00D026B6" w:rsidP="00D026B6">
            <w:pPr>
              <w:rPr>
                <w:sz w:val="28"/>
                <w:szCs w:val="28"/>
                <w:lang w:val="uk-UA"/>
              </w:rPr>
            </w:pPr>
            <w:r w:rsidRPr="00D026B6">
              <w:rPr>
                <w:sz w:val="28"/>
                <w:szCs w:val="28"/>
                <w:lang w:val="uk-UA"/>
              </w:rPr>
              <w:t>5.10</w:t>
            </w:r>
          </w:p>
        </w:tc>
        <w:tc>
          <w:tcPr>
            <w:tcW w:w="7446" w:type="dxa"/>
          </w:tcPr>
          <w:p w:rsidR="007A1A0D" w:rsidRDefault="007A1A0D" w:rsidP="004820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Нарада. «Порядок складання і оформлення звітної документації»</w:t>
            </w:r>
          </w:p>
        </w:tc>
        <w:tc>
          <w:tcPr>
            <w:tcW w:w="1746" w:type="dxa"/>
          </w:tcPr>
          <w:p w:rsidR="007A1A0D" w:rsidRDefault="007A1A0D" w:rsidP="004820A4">
            <w:pPr>
              <w:ind w:left="-57" w:right="1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3402" w:type="dxa"/>
          </w:tcPr>
          <w:p w:rsidR="007A1A0D" w:rsidRDefault="007A1A0D" w:rsidP="004820A4"/>
        </w:tc>
        <w:tc>
          <w:tcPr>
            <w:tcW w:w="2207" w:type="dxa"/>
          </w:tcPr>
          <w:p w:rsidR="007A1A0D" w:rsidRPr="00964A05" w:rsidRDefault="007A1A0D" w:rsidP="002A43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Світличний І.</w:t>
            </w:r>
          </w:p>
          <w:p w:rsidR="007A1A0D" w:rsidRDefault="007A1A0D" w:rsidP="002A43DC">
            <w:r>
              <w:rPr>
                <w:sz w:val="28"/>
                <w:szCs w:val="28"/>
                <w:lang w:val="uk-UA"/>
              </w:rPr>
              <w:t>Порхун М.</w:t>
            </w:r>
          </w:p>
        </w:tc>
      </w:tr>
    </w:tbl>
    <w:p w:rsidR="00A93A2C" w:rsidRPr="004B6B74" w:rsidRDefault="00A93A2C" w:rsidP="006142F8">
      <w:pPr>
        <w:rPr>
          <w:b/>
          <w:i/>
          <w:sz w:val="28"/>
          <w:szCs w:val="28"/>
          <w:lang w:val="uk-UA"/>
        </w:rPr>
      </w:pPr>
    </w:p>
    <w:p w:rsidR="00B71EC2" w:rsidRDefault="00B71EC2">
      <w:pPr>
        <w:rPr>
          <w:sz w:val="28"/>
          <w:szCs w:val="28"/>
          <w:lang w:val="uk-UA"/>
        </w:rPr>
      </w:pPr>
    </w:p>
    <w:p w:rsidR="00B356A2" w:rsidRPr="004B6B74" w:rsidRDefault="00CF6F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культури та молоді </w:t>
      </w:r>
      <w:r w:rsidR="0074667A">
        <w:rPr>
          <w:sz w:val="28"/>
          <w:szCs w:val="28"/>
          <w:lang w:val="uk-UA"/>
        </w:rPr>
        <w:t xml:space="preserve">                                                          </w:t>
      </w:r>
      <w:r w:rsidR="00371B48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Ігор СВІТЛИЧНИЙ</w:t>
      </w:r>
    </w:p>
    <w:sectPr w:rsidR="00B356A2" w:rsidRPr="004B6B74" w:rsidSect="00EC19E0">
      <w:headerReference w:type="even" r:id="rId8"/>
      <w:headerReference w:type="default" r:id="rId9"/>
      <w:pgSz w:w="16840" w:h="11907" w:orient="landscape" w:code="9"/>
      <w:pgMar w:top="709" w:right="538" w:bottom="993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77" w:rsidRDefault="00127077">
      <w:r>
        <w:separator/>
      </w:r>
    </w:p>
  </w:endnote>
  <w:endnote w:type="continuationSeparator" w:id="0">
    <w:p w:rsidR="00127077" w:rsidRDefault="0012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77" w:rsidRDefault="00127077">
      <w:r>
        <w:separator/>
      </w:r>
    </w:p>
  </w:footnote>
  <w:footnote w:type="continuationSeparator" w:id="0">
    <w:p w:rsidR="00127077" w:rsidRDefault="0012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9" w:rsidRDefault="00526909">
    <w:pPr>
      <w:pStyle w:val="a3"/>
      <w:framePr w:wrap="around" w:vAnchor="text" w:hAnchor="margin" w:xAlign="center" w:y="1"/>
      <w:rPr>
        <w:rStyle w:val="a4"/>
        <w:sz w:val="19"/>
      </w:rPr>
    </w:pPr>
    <w:r>
      <w:rPr>
        <w:rStyle w:val="a4"/>
        <w:sz w:val="19"/>
      </w:rPr>
      <w:fldChar w:fldCharType="begin"/>
    </w:r>
    <w:r w:rsidR="004C07B9"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 w:rsidR="004C07B9">
      <w:rPr>
        <w:rStyle w:val="a4"/>
        <w:noProof/>
        <w:sz w:val="19"/>
      </w:rPr>
      <w:t>1</w:t>
    </w:r>
    <w:r>
      <w:rPr>
        <w:rStyle w:val="a4"/>
        <w:sz w:val="19"/>
      </w:rPr>
      <w:fldChar w:fldCharType="end"/>
    </w:r>
  </w:p>
  <w:p w:rsidR="004C07B9" w:rsidRDefault="004C07B9">
    <w:pPr>
      <w:pStyle w:val="a3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B9" w:rsidRDefault="00526909">
    <w:pPr>
      <w:pStyle w:val="a3"/>
      <w:framePr w:wrap="around" w:vAnchor="text" w:hAnchor="margin" w:xAlign="center" w:y="1"/>
      <w:rPr>
        <w:rStyle w:val="a4"/>
        <w:sz w:val="19"/>
      </w:rPr>
    </w:pPr>
    <w:r>
      <w:rPr>
        <w:rStyle w:val="a4"/>
        <w:sz w:val="19"/>
      </w:rPr>
      <w:fldChar w:fldCharType="begin"/>
    </w:r>
    <w:r w:rsidR="004C07B9"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 w:rsidR="00D026B6">
      <w:rPr>
        <w:rStyle w:val="a4"/>
        <w:noProof/>
        <w:sz w:val="19"/>
      </w:rPr>
      <w:t>5</w:t>
    </w:r>
    <w:r>
      <w:rPr>
        <w:rStyle w:val="a4"/>
        <w:sz w:val="19"/>
      </w:rPr>
      <w:fldChar w:fldCharType="end"/>
    </w:r>
  </w:p>
  <w:p w:rsidR="004C07B9" w:rsidRDefault="004C07B9">
    <w:pPr>
      <w:pStyle w:val="a3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9BA"/>
    <w:multiLevelType w:val="hybridMultilevel"/>
    <w:tmpl w:val="4280A70A"/>
    <w:lvl w:ilvl="0" w:tplc="B6D6CDA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47D05"/>
    <w:multiLevelType w:val="multilevel"/>
    <w:tmpl w:val="091260C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F3D4E"/>
    <w:multiLevelType w:val="multilevel"/>
    <w:tmpl w:val="4280A70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D279E9"/>
    <w:multiLevelType w:val="hybridMultilevel"/>
    <w:tmpl w:val="C02015A6"/>
    <w:lvl w:ilvl="0" w:tplc="CFB0365A">
      <w:start w:val="1"/>
      <w:numFmt w:val="decimal"/>
      <w:lvlText w:val="6.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71073"/>
    <w:multiLevelType w:val="hybridMultilevel"/>
    <w:tmpl w:val="7A4E8C64"/>
    <w:lvl w:ilvl="0" w:tplc="F912F23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C676A9"/>
    <w:multiLevelType w:val="hybridMultilevel"/>
    <w:tmpl w:val="803CEEAC"/>
    <w:lvl w:ilvl="0" w:tplc="B3509C7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57537"/>
    <w:multiLevelType w:val="multilevel"/>
    <w:tmpl w:val="F69A1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4129E3"/>
    <w:multiLevelType w:val="hybridMultilevel"/>
    <w:tmpl w:val="5EEAB836"/>
    <w:lvl w:ilvl="0" w:tplc="0B2E609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0146"/>
    <w:multiLevelType w:val="multilevel"/>
    <w:tmpl w:val="9E8017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FC7BC5"/>
    <w:multiLevelType w:val="multilevel"/>
    <w:tmpl w:val="300C948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A41A8"/>
    <w:multiLevelType w:val="hybridMultilevel"/>
    <w:tmpl w:val="E58CD732"/>
    <w:lvl w:ilvl="0" w:tplc="13D89168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51D2BFB"/>
    <w:multiLevelType w:val="hybridMultilevel"/>
    <w:tmpl w:val="29AC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B576E"/>
    <w:multiLevelType w:val="multilevel"/>
    <w:tmpl w:val="300C948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440B8"/>
    <w:multiLevelType w:val="hybridMultilevel"/>
    <w:tmpl w:val="23606F20"/>
    <w:lvl w:ilvl="0" w:tplc="59E04C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E299D"/>
    <w:multiLevelType w:val="hybridMultilevel"/>
    <w:tmpl w:val="93F48AA6"/>
    <w:lvl w:ilvl="0" w:tplc="78A83EBC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5">
    <w:nsid w:val="1CF64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E0E4383"/>
    <w:multiLevelType w:val="hybridMultilevel"/>
    <w:tmpl w:val="365849D0"/>
    <w:lvl w:ilvl="0" w:tplc="19820A22">
      <w:start w:val="1"/>
      <w:numFmt w:val="decimal"/>
      <w:lvlText w:val="4.%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77EDE"/>
    <w:multiLevelType w:val="singleLevel"/>
    <w:tmpl w:val="520876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38443AC"/>
    <w:multiLevelType w:val="multilevel"/>
    <w:tmpl w:val="F94A284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6818DB"/>
    <w:multiLevelType w:val="hybridMultilevel"/>
    <w:tmpl w:val="6EECBE4C"/>
    <w:lvl w:ilvl="0" w:tplc="F25C6486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2CB72885"/>
    <w:multiLevelType w:val="hybridMultilevel"/>
    <w:tmpl w:val="82D21C8A"/>
    <w:lvl w:ilvl="0" w:tplc="59E04C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1083B"/>
    <w:multiLevelType w:val="multilevel"/>
    <w:tmpl w:val="9154E70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347C14"/>
    <w:multiLevelType w:val="hybridMultilevel"/>
    <w:tmpl w:val="5EEAB836"/>
    <w:lvl w:ilvl="0" w:tplc="0B2E609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33ED4"/>
    <w:multiLevelType w:val="hybridMultilevel"/>
    <w:tmpl w:val="F94A2844"/>
    <w:lvl w:ilvl="0" w:tplc="CCB4B83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B6AB0"/>
    <w:multiLevelType w:val="hybridMultilevel"/>
    <w:tmpl w:val="59AEE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75D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8764E4"/>
    <w:multiLevelType w:val="hybridMultilevel"/>
    <w:tmpl w:val="9154E706"/>
    <w:lvl w:ilvl="0" w:tplc="8868677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195481"/>
    <w:multiLevelType w:val="multilevel"/>
    <w:tmpl w:val="9E8017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FB79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C736E"/>
    <w:multiLevelType w:val="multilevel"/>
    <w:tmpl w:val="4F3060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9589B"/>
    <w:multiLevelType w:val="hybridMultilevel"/>
    <w:tmpl w:val="AFA0045E"/>
    <w:lvl w:ilvl="0" w:tplc="0D1E83D6">
      <w:start w:val="1"/>
      <w:numFmt w:val="decimal"/>
      <w:lvlText w:val="%1.1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5C6C"/>
    <w:multiLevelType w:val="multilevel"/>
    <w:tmpl w:val="04A2111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B04459"/>
    <w:multiLevelType w:val="multilevel"/>
    <w:tmpl w:val="26306FC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0F1A3D"/>
    <w:multiLevelType w:val="hybridMultilevel"/>
    <w:tmpl w:val="DFEE44B4"/>
    <w:lvl w:ilvl="0" w:tplc="6A407956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 w:tplc="86AC0126">
      <w:start w:val="3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F15433"/>
    <w:multiLevelType w:val="hybridMultilevel"/>
    <w:tmpl w:val="4F3060B0"/>
    <w:lvl w:ilvl="0" w:tplc="D1D0BEC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0AD2"/>
    <w:multiLevelType w:val="hybridMultilevel"/>
    <w:tmpl w:val="5EEAB836"/>
    <w:lvl w:ilvl="0" w:tplc="0B2E609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44B58"/>
    <w:multiLevelType w:val="multilevel"/>
    <w:tmpl w:val="4AF0483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C7AC4"/>
    <w:multiLevelType w:val="hybridMultilevel"/>
    <w:tmpl w:val="4B74FE72"/>
    <w:lvl w:ilvl="0" w:tplc="5072979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1558F"/>
    <w:multiLevelType w:val="hybridMultilevel"/>
    <w:tmpl w:val="316AFEB4"/>
    <w:lvl w:ilvl="0" w:tplc="F9CA41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D14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7034ED"/>
    <w:multiLevelType w:val="hybridMultilevel"/>
    <w:tmpl w:val="7C6CC4BC"/>
    <w:lvl w:ilvl="0" w:tplc="EC04F02E">
      <w:start w:val="1"/>
      <w:numFmt w:val="decimal"/>
      <w:lvlText w:val="3.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1">
    <w:nsid w:val="669E1AF5"/>
    <w:multiLevelType w:val="multilevel"/>
    <w:tmpl w:val="9E8017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94663"/>
    <w:multiLevelType w:val="hybridMultilevel"/>
    <w:tmpl w:val="0BC2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540DC"/>
    <w:multiLevelType w:val="hybridMultilevel"/>
    <w:tmpl w:val="5E3C8808"/>
    <w:lvl w:ilvl="0" w:tplc="3446E46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F3A57"/>
    <w:multiLevelType w:val="multilevel"/>
    <w:tmpl w:val="26306FC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E757A"/>
    <w:multiLevelType w:val="multilevel"/>
    <w:tmpl w:val="091260C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425A29"/>
    <w:multiLevelType w:val="multilevel"/>
    <w:tmpl w:val="D654D0B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785EE1"/>
    <w:multiLevelType w:val="multilevel"/>
    <w:tmpl w:val="26306FC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271E58"/>
    <w:multiLevelType w:val="hybridMultilevel"/>
    <w:tmpl w:val="AFEC6070"/>
    <w:lvl w:ilvl="0" w:tplc="F23444B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11885"/>
    <w:multiLevelType w:val="multilevel"/>
    <w:tmpl w:val="4280A70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39"/>
  </w:num>
  <w:num w:numId="4">
    <w:abstractNumId w:val="15"/>
  </w:num>
  <w:num w:numId="5">
    <w:abstractNumId w:val="28"/>
  </w:num>
  <w:num w:numId="6">
    <w:abstractNumId w:val="24"/>
  </w:num>
  <w:num w:numId="7">
    <w:abstractNumId w:val="0"/>
  </w:num>
  <w:num w:numId="8">
    <w:abstractNumId w:val="6"/>
  </w:num>
  <w:num w:numId="9">
    <w:abstractNumId w:val="2"/>
  </w:num>
  <w:num w:numId="10">
    <w:abstractNumId w:val="34"/>
  </w:num>
  <w:num w:numId="11">
    <w:abstractNumId w:val="47"/>
  </w:num>
  <w:num w:numId="12">
    <w:abstractNumId w:val="23"/>
  </w:num>
  <w:num w:numId="13">
    <w:abstractNumId w:val="18"/>
  </w:num>
  <w:num w:numId="14">
    <w:abstractNumId w:val="33"/>
  </w:num>
  <w:num w:numId="15">
    <w:abstractNumId w:val="31"/>
  </w:num>
  <w:num w:numId="16">
    <w:abstractNumId w:val="44"/>
  </w:num>
  <w:num w:numId="17">
    <w:abstractNumId w:val="40"/>
  </w:num>
  <w:num w:numId="18">
    <w:abstractNumId w:val="36"/>
  </w:num>
  <w:num w:numId="19">
    <w:abstractNumId w:val="26"/>
  </w:num>
  <w:num w:numId="20">
    <w:abstractNumId w:val="21"/>
  </w:num>
  <w:num w:numId="21">
    <w:abstractNumId w:val="4"/>
  </w:num>
  <w:num w:numId="22">
    <w:abstractNumId w:val="49"/>
  </w:num>
  <w:num w:numId="23">
    <w:abstractNumId w:val="32"/>
  </w:num>
  <w:num w:numId="24">
    <w:abstractNumId w:val="8"/>
  </w:num>
  <w:num w:numId="25">
    <w:abstractNumId w:val="14"/>
  </w:num>
  <w:num w:numId="26">
    <w:abstractNumId w:val="12"/>
  </w:num>
  <w:num w:numId="27">
    <w:abstractNumId w:val="43"/>
  </w:num>
  <w:num w:numId="28">
    <w:abstractNumId w:val="9"/>
  </w:num>
  <w:num w:numId="29">
    <w:abstractNumId w:val="41"/>
  </w:num>
  <w:num w:numId="30">
    <w:abstractNumId w:val="27"/>
  </w:num>
  <w:num w:numId="31">
    <w:abstractNumId w:val="46"/>
  </w:num>
  <w:num w:numId="32">
    <w:abstractNumId w:val="10"/>
  </w:num>
  <w:num w:numId="33">
    <w:abstractNumId w:val="45"/>
  </w:num>
  <w:num w:numId="34">
    <w:abstractNumId w:val="19"/>
  </w:num>
  <w:num w:numId="35">
    <w:abstractNumId w:val="29"/>
  </w:num>
  <w:num w:numId="36">
    <w:abstractNumId w:val="1"/>
  </w:num>
  <w:num w:numId="37">
    <w:abstractNumId w:val="11"/>
  </w:num>
  <w:num w:numId="38">
    <w:abstractNumId w:val="16"/>
  </w:num>
  <w:num w:numId="39">
    <w:abstractNumId w:val="5"/>
  </w:num>
  <w:num w:numId="40">
    <w:abstractNumId w:val="3"/>
  </w:num>
  <w:num w:numId="41">
    <w:abstractNumId w:val="30"/>
  </w:num>
  <w:num w:numId="42">
    <w:abstractNumId w:val="13"/>
  </w:num>
  <w:num w:numId="43">
    <w:abstractNumId w:val="20"/>
  </w:num>
  <w:num w:numId="44">
    <w:abstractNumId w:val="42"/>
  </w:num>
  <w:num w:numId="45">
    <w:abstractNumId w:val="48"/>
  </w:num>
  <w:num w:numId="46">
    <w:abstractNumId w:val="38"/>
  </w:num>
  <w:num w:numId="47">
    <w:abstractNumId w:val="37"/>
  </w:num>
  <w:num w:numId="48">
    <w:abstractNumId w:val="7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99E"/>
    <w:rsid w:val="00001026"/>
    <w:rsid w:val="0000548F"/>
    <w:rsid w:val="00011805"/>
    <w:rsid w:val="000123D0"/>
    <w:rsid w:val="000159FA"/>
    <w:rsid w:val="00015DBC"/>
    <w:rsid w:val="00016567"/>
    <w:rsid w:val="000207BC"/>
    <w:rsid w:val="00024474"/>
    <w:rsid w:val="00026C84"/>
    <w:rsid w:val="0003085A"/>
    <w:rsid w:val="000341F9"/>
    <w:rsid w:val="00035323"/>
    <w:rsid w:val="000364C0"/>
    <w:rsid w:val="00045CD6"/>
    <w:rsid w:val="00054F95"/>
    <w:rsid w:val="0005596A"/>
    <w:rsid w:val="00055ADF"/>
    <w:rsid w:val="00055FD1"/>
    <w:rsid w:val="000570D3"/>
    <w:rsid w:val="00057792"/>
    <w:rsid w:val="00067E96"/>
    <w:rsid w:val="000717F5"/>
    <w:rsid w:val="00075517"/>
    <w:rsid w:val="00076AE4"/>
    <w:rsid w:val="00076E39"/>
    <w:rsid w:val="00076E98"/>
    <w:rsid w:val="000843F9"/>
    <w:rsid w:val="00085355"/>
    <w:rsid w:val="000944C0"/>
    <w:rsid w:val="000977F4"/>
    <w:rsid w:val="000A04B3"/>
    <w:rsid w:val="000A10AD"/>
    <w:rsid w:val="000A3547"/>
    <w:rsid w:val="000A7354"/>
    <w:rsid w:val="000A76DD"/>
    <w:rsid w:val="000A7840"/>
    <w:rsid w:val="000B0A61"/>
    <w:rsid w:val="000B3E19"/>
    <w:rsid w:val="000B543A"/>
    <w:rsid w:val="000C1AD4"/>
    <w:rsid w:val="000C2433"/>
    <w:rsid w:val="000C6DE4"/>
    <w:rsid w:val="000D5723"/>
    <w:rsid w:val="000D5A2E"/>
    <w:rsid w:val="000E426B"/>
    <w:rsid w:val="000F2177"/>
    <w:rsid w:val="000F2D58"/>
    <w:rsid w:val="000F47B6"/>
    <w:rsid w:val="000F500F"/>
    <w:rsid w:val="000F6B07"/>
    <w:rsid w:val="000F7B4C"/>
    <w:rsid w:val="001027F0"/>
    <w:rsid w:val="00102BDF"/>
    <w:rsid w:val="001036F7"/>
    <w:rsid w:val="00105057"/>
    <w:rsid w:val="001116FA"/>
    <w:rsid w:val="00111FB2"/>
    <w:rsid w:val="00112006"/>
    <w:rsid w:val="00115D79"/>
    <w:rsid w:val="0011719F"/>
    <w:rsid w:val="001249FA"/>
    <w:rsid w:val="00127077"/>
    <w:rsid w:val="00127C27"/>
    <w:rsid w:val="00137E6D"/>
    <w:rsid w:val="00147400"/>
    <w:rsid w:val="00147AA2"/>
    <w:rsid w:val="00147F68"/>
    <w:rsid w:val="00165013"/>
    <w:rsid w:val="00165745"/>
    <w:rsid w:val="00175461"/>
    <w:rsid w:val="001824F5"/>
    <w:rsid w:val="001825D8"/>
    <w:rsid w:val="00182A1D"/>
    <w:rsid w:val="001831F3"/>
    <w:rsid w:val="00185D78"/>
    <w:rsid w:val="0019113D"/>
    <w:rsid w:val="001929B4"/>
    <w:rsid w:val="00196BEB"/>
    <w:rsid w:val="001A60BC"/>
    <w:rsid w:val="001A6517"/>
    <w:rsid w:val="001A7107"/>
    <w:rsid w:val="001B0583"/>
    <w:rsid w:val="001B71B1"/>
    <w:rsid w:val="001B7740"/>
    <w:rsid w:val="001C1FFC"/>
    <w:rsid w:val="001C2ED3"/>
    <w:rsid w:val="001D29AA"/>
    <w:rsid w:val="001D4B1A"/>
    <w:rsid w:val="001D4CCF"/>
    <w:rsid w:val="001D5F81"/>
    <w:rsid w:val="001D703A"/>
    <w:rsid w:val="001E0A7D"/>
    <w:rsid w:val="001E0D11"/>
    <w:rsid w:val="001E2D54"/>
    <w:rsid w:val="001F181D"/>
    <w:rsid w:val="001F4E21"/>
    <w:rsid w:val="002033F6"/>
    <w:rsid w:val="00206739"/>
    <w:rsid w:val="00220831"/>
    <w:rsid w:val="00230815"/>
    <w:rsid w:val="00230E91"/>
    <w:rsid w:val="00233B68"/>
    <w:rsid w:val="00234A26"/>
    <w:rsid w:val="00255332"/>
    <w:rsid w:val="002560BE"/>
    <w:rsid w:val="00256A1A"/>
    <w:rsid w:val="00256B9B"/>
    <w:rsid w:val="00261C83"/>
    <w:rsid w:val="00273502"/>
    <w:rsid w:val="0027767B"/>
    <w:rsid w:val="002873B1"/>
    <w:rsid w:val="0029121E"/>
    <w:rsid w:val="002A0320"/>
    <w:rsid w:val="002A0602"/>
    <w:rsid w:val="002A406D"/>
    <w:rsid w:val="002A43DC"/>
    <w:rsid w:val="002A4C0C"/>
    <w:rsid w:val="002B6BAA"/>
    <w:rsid w:val="002C22FD"/>
    <w:rsid w:val="002C7A91"/>
    <w:rsid w:val="002D2328"/>
    <w:rsid w:val="002D33EA"/>
    <w:rsid w:val="002E0C2B"/>
    <w:rsid w:val="002E14F4"/>
    <w:rsid w:val="002E7B52"/>
    <w:rsid w:val="002F0A7A"/>
    <w:rsid w:val="002F0E76"/>
    <w:rsid w:val="002F25D7"/>
    <w:rsid w:val="002F38E1"/>
    <w:rsid w:val="002F3A41"/>
    <w:rsid w:val="002F7356"/>
    <w:rsid w:val="00301A92"/>
    <w:rsid w:val="00302A2B"/>
    <w:rsid w:val="00307B4C"/>
    <w:rsid w:val="00307F50"/>
    <w:rsid w:val="003112FE"/>
    <w:rsid w:val="00313608"/>
    <w:rsid w:val="00317583"/>
    <w:rsid w:val="00320D4B"/>
    <w:rsid w:val="00326464"/>
    <w:rsid w:val="00333F6D"/>
    <w:rsid w:val="003352E3"/>
    <w:rsid w:val="00350DEE"/>
    <w:rsid w:val="003535FA"/>
    <w:rsid w:val="00357382"/>
    <w:rsid w:val="00365AB4"/>
    <w:rsid w:val="00371B48"/>
    <w:rsid w:val="0037201F"/>
    <w:rsid w:val="003907EA"/>
    <w:rsid w:val="003957B5"/>
    <w:rsid w:val="00396C3E"/>
    <w:rsid w:val="003A0D3D"/>
    <w:rsid w:val="003A2B21"/>
    <w:rsid w:val="003B3D64"/>
    <w:rsid w:val="003B5987"/>
    <w:rsid w:val="003C0C96"/>
    <w:rsid w:val="003D0333"/>
    <w:rsid w:val="003D2BA2"/>
    <w:rsid w:val="003D4126"/>
    <w:rsid w:val="003E0251"/>
    <w:rsid w:val="003E37E9"/>
    <w:rsid w:val="003E406B"/>
    <w:rsid w:val="003E6128"/>
    <w:rsid w:val="003E7056"/>
    <w:rsid w:val="003E7D65"/>
    <w:rsid w:val="003F08ED"/>
    <w:rsid w:val="003F4AB6"/>
    <w:rsid w:val="003F5E95"/>
    <w:rsid w:val="003F7292"/>
    <w:rsid w:val="003F7B43"/>
    <w:rsid w:val="004007E7"/>
    <w:rsid w:val="004031A7"/>
    <w:rsid w:val="00404EB3"/>
    <w:rsid w:val="004072B5"/>
    <w:rsid w:val="00415397"/>
    <w:rsid w:val="00417ACC"/>
    <w:rsid w:val="004208D3"/>
    <w:rsid w:val="004211C5"/>
    <w:rsid w:val="004265EC"/>
    <w:rsid w:val="00433E07"/>
    <w:rsid w:val="00435840"/>
    <w:rsid w:val="00436575"/>
    <w:rsid w:val="00440456"/>
    <w:rsid w:val="00441E3B"/>
    <w:rsid w:val="00442110"/>
    <w:rsid w:val="004427C1"/>
    <w:rsid w:val="00443160"/>
    <w:rsid w:val="0045074E"/>
    <w:rsid w:val="004529F5"/>
    <w:rsid w:val="00452B00"/>
    <w:rsid w:val="004568CB"/>
    <w:rsid w:val="00470BE6"/>
    <w:rsid w:val="00472D72"/>
    <w:rsid w:val="00480317"/>
    <w:rsid w:val="004820A4"/>
    <w:rsid w:val="00486B03"/>
    <w:rsid w:val="00487B73"/>
    <w:rsid w:val="004911D7"/>
    <w:rsid w:val="00494409"/>
    <w:rsid w:val="004A1100"/>
    <w:rsid w:val="004A1105"/>
    <w:rsid w:val="004A40A4"/>
    <w:rsid w:val="004B4029"/>
    <w:rsid w:val="004B6B74"/>
    <w:rsid w:val="004C067A"/>
    <w:rsid w:val="004C07B9"/>
    <w:rsid w:val="004C0E21"/>
    <w:rsid w:val="004C1B57"/>
    <w:rsid w:val="004C3BB0"/>
    <w:rsid w:val="004C416B"/>
    <w:rsid w:val="004D0DD5"/>
    <w:rsid w:val="004D2CAF"/>
    <w:rsid w:val="004D5108"/>
    <w:rsid w:val="004E0C54"/>
    <w:rsid w:val="004E2577"/>
    <w:rsid w:val="004E61EE"/>
    <w:rsid w:val="004F231A"/>
    <w:rsid w:val="004F2741"/>
    <w:rsid w:val="00501A1D"/>
    <w:rsid w:val="0051026A"/>
    <w:rsid w:val="005154A0"/>
    <w:rsid w:val="0052167B"/>
    <w:rsid w:val="00526909"/>
    <w:rsid w:val="00535AAC"/>
    <w:rsid w:val="0053716B"/>
    <w:rsid w:val="0054399E"/>
    <w:rsid w:val="005469FF"/>
    <w:rsid w:val="00546F3A"/>
    <w:rsid w:val="00560DC6"/>
    <w:rsid w:val="005671EE"/>
    <w:rsid w:val="005758C1"/>
    <w:rsid w:val="00580EFB"/>
    <w:rsid w:val="00582EC9"/>
    <w:rsid w:val="00584160"/>
    <w:rsid w:val="00585D31"/>
    <w:rsid w:val="00590E3C"/>
    <w:rsid w:val="00591380"/>
    <w:rsid w:val="005917F5"/>
    <w:rsid w:val="005A2285"/>
    <w:rsid w:val="005A5396"/>
    <w:rsid w:val="005A55FF"/>
    <w:rsid w:val="005A5BA2"/>
    <w:rsid w:val="005A7AB9"/>
    <w:rsid w:val="005B1062"/>
    <w:rsid w:val="005C2595"/>
    <w:rsid w:val="005C2DE2"/>
    <w:rsid w:val="005C42C9"/>
    <w:rsid w:val="005C4565"/>
    <w:rsid w:val="005C5148"/>
    <w:rsid w:val="005C6D73"/>
    <w:rsid w:val="005D7379"/>
    <w:rsid w:val="005E30D8"/>
    <w:rsid w:val="005E4036"/>
    <w:rsid w:val="006066F7"/>
    <w:rsid w:val="00607E6B"/>
    <w:rsid w:val="006126B5"/>
    <w:rsid w:val="006128F5"/>
    <w:rsid w:val="006142F8"/>
    <w:rsid w:val="006148AB"/>
    <w:rsid w:val="00614C0D"/>
    <w:rsid w:val="00621A7B"/>
    <w:rsid w:val="00626A82"/>
    <w:rsid w:val="00627AA0"/>
    <w:rsid w:val="00633F12"/>
    <w:rsid w:val="00646FF5"/>
    <w:rsid w:val="00660F82"/>
    <w:rsid w:val="00661D00"/>
    <w:rsid w:val="00666EBB"/>
    <w:rsid w:val="006710C6"/>
    <w:rsid w:val="006717FD"/>
    <w:rsid w:val="0067285D"/>
    <w:rsid w:val="00673D0E"/>
    <w:rsid w:val="00674BA8"/>
    <w:rsid w:val="00675292"/>
    <w:rsid w:val="00680528"/>
    <w:rsid w:val="006808DF"/>
    <w:rsid w:val="00683F12"/>
    <w:rsid w:val="006903C0"/>
    <w:rsid w:val="0069222D"/>
    <w:rsid w:val="006A4674"/>
    <w:rsid w:val="006B080C"/>
    <w:rsid w:val="006B1447"/>
    <w:rsid w:val="006B1FB0"/>
    <w:rsid w:val="006C6B39"/>
    <w:rsid w:val="006D298E"/>
    <w:rsid w:val="006D7770"/>
    <w:rsid w:val="006E5434"/>
    <w:rsid w:val="006F7351"/>
    <w:rsid w:val="00700C5F"/>
    <w:rsid w:val="00700CC0"/>
    <w:rsid w:val="00705DCA"/>
    <w:rsid w:val="00707113"/>
    <w:rsid w:val="00710DEE"/>
    <w:rsid w:val="00712309"/>
    <w:rsid w:val="00720C5F"/>
    <w:rsid w:val="00720DF5"/>
    <w:rsid w:val="0072112A"/>
    <w:rsid w:val="00723271"/>
    <w:rsid w:val="0073050C"/>
    <w:rsid w:val="007324ED"/>
    <w:rsid w:val="00732E95"/>
    <w:rsid w:val="00733645"/>
    <w:rsid w:val="00733E1F"/>
    <w:rsid w:val="007361A5"/>
    <w:rsid w:val="00736B4D"/>
    <w:rsid w:val="007377B9"/>
    <w:rsid w:val="0074667A"/>
    <w:rsid w:val="00747B58"/>
    <w:rsid w:val="007534C3"/>
    <w:rsid w:val="00753A47"/>
    <w:rsid w:val="00756B6A"/>
    <w:rsid w:val="0076752C"/>
    <w:rsid w:val="00767ECF"/>
    <w:rsid w:val="00767F79"/>
    <w:rsid w:val="00771471"/>
    <w:rsid w:val="00772509"/>
    <w:rsid w:val="007814A7"/>
    <w:rsid w:val="00790B8B"/>
    <w:rsid w:val="00793540"/>
    <w:rsid w:val="00793B84"/>
    <w:rsid w:val="00794C53"/>
    <w:rsid w:val="0079642A"/>
    <w:rsid w:val="007A1A0D"/>
    <w:rsid w:val="007A4FF5"/>
    <w:rsid w:val="007A7F33"/>
    <w:rsid w:val="007B5808"/>
    <w:rsid w:val="007B7696"/>
    <w:rsid w:val="007F235B"/>
    <w:rsid w:val="007F404E"/>
    <w:rsid w:val="007F4251"/>
    <w:rsid w:val="0080046D"/>
    <w:rsid w:val="00800EDB"/>
    <w:rsid w:val="008031D7"/>
    <w:rsid w:val="00804656"/>
    <w:rsid w:val="00806E60"/>
    <w:rsid w:val="00813A14"/>
    <w:rsid w:val="00814D58"/>
    <w:rsid w:val="00814F21"/>
    <w:rsid w:val="00816497"/>
    <w:rsid w:val="008249ED"/>
    <w:rsid w:val="00826776"/>
    <w:rsid w:val="008303B8"/>
    <w:rsid w:val="00833752"/>
    <w:rsid w:val="00834816"/>
    <w:rsid w:val="00835D35"/>
    <w:rsid w:val="00841FD0"/>
    <w:rsid w:val="00846628"/>
    <w:rsid w:val="00852119"/>
    <w:rsid w:val="00852743"/>
    <w:rsid w:val="00860803"/>
    <w:rsid w:val="00865873"/>
    <w:rsid w:val="00865BFE"/>
    <w:rsid w:val="00867877"/>
    <w:rsid w:val="00871239"/>
    <w:rsid w:val="0087170A"/>
    <w:rsid w:val="0088235E"/>
    <w:rsid w:val="00882E88"/>
    <w:rsid w:val="00887666"/>
    <w:rsid w:val="00894D6D"/>
    <w:rsid w:val="008A3604"/>
    <w:rsid w:val="008A5F49"/>
    <w:rsid w:val="008B3304"/>
    <w:rsid w:val="008B4841"/>
    <w:rsid w:val="008C4BBF"/>
    <w:rsid w:val="008C6330"/>
    <w:rsid w:val="008D3399"/>
    <w:rsid w:val="008D746D"/>
    <w:rsid w:val="008E1100"/>
    <w:rsid w:val="008E6555"/>
    <w:rsid w:val="008F2632"/>
    <w:rsid w:val="008F27D6"/>
    <w:rsid w:val="008F78D4"/>
    <w:rsid w:val="00903411"/>
    <w:rsid w:val="00905CCD"/>
    <w:rsid w:val="009071E9"/>
    <w:rsid w:val="00910E5F"/>
    <w:rsid w:val="0091144C"/>
    <w:rsid w:val="00915AFA"/>
    <w:rsid w:val="00920E42"/>
    <w:rsid w:val="009235AE"/>
    <w:rsid w:val="00924183"/>
    <w:rsid w:val="0092798E"/>
    <w:rsid w:val="00934525"/>
    <w:rsid w:val="00943C99"/>
    <w:rsid w:val="00944659"/>
    <w:rsid w:val="00945E60"/>
    <w:rsid w:val="009542EB"/>
    <w:rsid w:val="00960804"/>
    <w:rsid w:val="00960DB7"/>
    <w:rsid w:val="00962BC4"/>
    <w:rsid w:val="00964A05"/>
    <w:rsid w:val="00971240"/>
    <w:rsid w:val="009763AA"/>
    <w:rsid w:val="00986E00"/>
    <w:rsid w:val="00995644"/>
    <w:rsid w:val="009A00BF"/>
    <w:rsid w:val="009A6B04"/>
    <w:rsid w:val="009A6C51"/>
    <w:rsid w:val="009A71A4"/>
    <w:rsid w:val="009B2FE8"/>
    <w:rsid w:val="009B336E"/>
    <w:rsid w:val="009B6EA8"/>
    <w:rsid w:val="009C2994"/>
    <w:rsid w:val="009D1604"/>
    <w:rsid w:val="009D221D"/>
    <w:rsid w:val="009D27AC"/>
    <w:rsid w:val="009D6C5A"/>
    <w:rsid w:val="009E2259"/>
    <w:rsid w:val="009E3625"/>
    <w:rsid w:val="009E5254"/>
    <w:rsid w:val="009E57E3"/>
    <w:rsid w:val="009E7C97"/>
    <w:rsid w:val="00A000E3"/>
    <w:rsid w:val="00A046AE"/>
    <w:rsid w:val="00A10409"/>
    <w:rsid w:val="00A13B4F"/>
    <w:rsid w:val="00A2233E"/>
    <w:rsid w:val="00A33895"/>
    <w:rsid w:val="00A33ED4"/>
    <w:rsid w:val="00A400E8"/>
    <w:rsid w:val="00A40702"/>
    <w:rsid w:val="00A45053"/>
    <w:rsid w:val="00A46A1E"/>
    <w:rsid w:val="00A5201E"/>
    <w:rsid w:val="00A53F6E"/>
    <w:rsid w:val="00A54751"/>
    <w:rsid w:val="00A55298"/>
    <w:rsid w:val="00A5744A"/>
    <w:rsid w:val="00A57E43"/>
    <w:rsid w:val="00A60B22"/>
    <w:rsid w:val="00A70E28"/>
    <w:rsid w:val="00A759B4"/>
    <w:rsid w:val="00A75CCA"/>
    <w:rsid w:val="00A7761F"/>
    <w:rsid w:val="00A83F63"/>
    <w:rsid w:val="00A84E64"/>
    <w:rsid w:val="00A9329C"/>
    <w:rsid w:val="00A93A2C"/>
    <w:rsid w:val="00A961CD"/>
    <w:rsid w:val="00A9639D"/>
    <w:rsid w:val="00A97230"/>
    <w:rsid w:val="00A97F9A"/>
    <w:rsid w:val="00AA3202"/>
    <w:rsid w:val="00AA4B8F"/>
    <w:rsid w:val="00AA514D"/>
    <w:rsid w:val="00AB6C1B"/>
    <w:rsid w:val="00AC569F"/>
    <w:rsid w:val="00AD6722"/>
    <w:rsid w:val="00AD7113"/>
    <w:rsid w:val="00AD741D"/>
    <w:rsid w:val="00AE59D6"/>
    <w:rsid w:val="00AF1467"/>
    <w:rsid w:val="00AF3F35"/>
    <w:rsid w:val="00AF4BB0"/>
    <w:rsid w:val="00AF6029"/>
    <w:rsid w:val="00AF61BD"/>
    <w:rsid w:val="00AF6ED6"/>
    <w:rsid w:val="00B0024F"/>
    <w:rsid w:val="00B03DBA"/>
    <w:rsid w:val="00B06698"/>
    <w:rsid w:val="00B173A1"/>
    <w:rsid w:val="00B25916"/>
    <w:rsid w:val="00B356A2"/>
    <w:rsid w:val="00B365CA"/>
    <w:rsid w:val="00B36810"/>
    <w:rsid w:val="00B52580"/>
    <w:rsid w:val="00B527D1"/>
    <w:rsid w:val="00B52AEA"/>
    <w:rsid w:val="00B55A00"/>
    <w:rsid w:val="00B5762B"/>
    <w:rsid w:val="00B63B1F"/>
    <w:rsid w:val="00B6567F"/>
    <w:rsid w:val="00B71EC2"/>
    <w:rsid w:val="00B73A00"/>
    <w:rsid w:val="00B74EB6"/>
    <w:rsid w:val="00B76A02"/>
    <w:rsid w:val="00B83174"/>
    <w:rsid w:val="00B85328"/>
    <w:rsid w:val="00B926C9"/>
    <w:rsid w:val="00B94DBD"/>
    <w:rsid w:val="00BA1DF7"/>
    <w:rsid w:val="00BA2ECC"/>
    <w:rsid w:val="00BA47F4"/>
    <w:rsid w:val="00BA7952"/>
    <w:rsid w:val="00BB3E8C"/>
    <w:rsid w:val="00BC1DA1"/>
    <w:rsid w:val="00BC2A43"/>
    <w:rsid w:val="00BC4A9E"/>
    <w:rsid w:val="00BD18F1"/>
    <w:rsid w:val="00BD252F"/>
    <w:rsid w:val="00BD5993"/>
    <w:rsid w:val="00BE240E"/>
    <w:rsid w:val="00BE2EF7"/>
    <w:rsid w:val="00BE6CED"/>
    <w:rsid w:val="00BF11FC"/>
    <w:rsid w:val="00BF25AB"/>
    <w:rsid w:val="00BF5157"/>
    <w:rsid w:val="00BF5D5B"/>
    <w:rsid w:val="00BF70DD"/>
    <w:rsid w:val="00BF7F6F"/>
    <w:rsid w:val="00C02BB4"/>
    <w:rsid w:val="00C33B16"/>
    <w:rsid w:val="00C355A2"/>
    <w:rsid w:val="00C40D35"/>
    <w:rsid w:val="00C4175F"/>
    <w:rsid w:val="00C46869"/>
    <w:rsid w:val="00C50A9E"/>
    <w:rsid w:val="00C51513"/>
    <w:rsid w:val="00C5347E"/>
    <w:rsid w:val="00C57223"/>
    <w:rsid w:val="00C60C23"/>
    <w:rsid w:val="00C60D14"/>
    <w:rsid w:val="00C72E2B"/>
    <w:rsid w:val="00C80FB0"/>
    <w:rsid w:val="00C815FD"/>
    <w:rsid w:val="00C87179"/>
    <w:rsid w:val="00C92D5E"/>
    <w:rsid w:val="00C93A61"/>
    <w:rsid w:val="00C93B03"/>
    <w:rsid w:val="00CA02B9"/>
    <w:rsid w:val="00CB3709"/>
    <w:rsid w:val="00CB77ED"/>
    <w:rsid w:val="00CC222D"/>
    <w:rsid w:val="00CC7EF2"/>
    <w:rsid w:val="00CD34E8"/>
    <w:rsid w:val="00CD4B22"/>
    <w:rsid w:val="00CE68BC"/>
    <w:rsid w:val="00CF413D"/>
    <w:rsid w:val="00CF6FE2"/>
    <w:rsid w:val="00D026B6"/>
    <w:rsid w:val="00D132B5"/>
    <w:rsid w:val="00D1728D"/>
    <w:rsid w:val="00D254EA"/>
    <w:rsid w:val="00D32383"/>
    <w:rsid w:val="00D40F14"/>
    <w:rsid w:val="00D4414B"/>
    <w:rsid w:val="00D55B01"/>
    <w:rsid w:val="00D57FF9"/>
    <w:rsid w:val="00D6504A"/>
    <w:rsid w:val="00D75217"/>
    <w:rsid w:val="00D75B89"/>
    <w:rsid w:val="00D776E4"/>
    <w:rsid w:val="00D8034D"/>
    <w:rsid w:val="00D82F27"/>
    <w:rsid w:val="00D8327C"/>
    <w:rsid w:val="00D879FE"/>
    <w:rsid w:val="00D9014C"/>
    <w:rsid w:val="00DA7ED8"/>
    <w:rsid w:val="00DB5070"/>
    <w:rsid w:val="00DD6017"/>
    <w:rsid w:val="00DE20A9"/>
    <w:rsid w:val="00DF0B2C"/>
    <w:rsid w:val="00DF7DFE"/>
    <w:rsid w:val="00E0758E"/>
    <w:rsid w:val="00E075FA"/>
    <w:rsid w:val="00E11555"/>
    <w:rsid w:val="00E16A8A"/>
    <w:rsid w:val="00E2098F"/>
    <w:rsid w:val="00E2285A"/>
    <w:rsid w:val="00E264F4"/>
    <w:rsid w:val="00E31956"/>
    <w:rsid w:val="00E366A2"/>
    <w:rsid w:val="00E36A4A"/>
    <w:rsid w:val="00E41401"/>
    <w:rsid w:val="00E4154F"/>
    <w:rsid w:val="00E441C1"/>
    <w:rsid w:val="00E5097D"/>
    <w:rsid w:val="00E53C0A"/>
    <w:rsid w:val="00E5439F"/>
    <w:rsid w:val="00E54DAC"/>
    <w:rsid w:val="00E624D2"/>
    <w:rsid w:val="00E64741"/>
    <w:rsid w:val="00E70A15"/>
    <w:rsid w:val="00E7746D"/>
    <w:rsid w:val="00E82E5C"/>
    <w:rsid w:val="00E8512F"/>
    <w:rsid w:val="00E85449"/>
    <w:rsid w:val="00E90466"/>
    <w:rsid w:val="00E9085A"/>
    <w:rsid w:val="00E94541"/>
    <w:rsid w:val="00EA0D6D"/>
    <w:rsid w:val="00EA0E47"/>
    <w:rsid w:val="00EA1FC2"/>
    <w:rsid w:val="00EA2634"/>
    <w:rsid w:val="00EA786A"/>
    <w:rsid w:val="00EB062C"/>
    <w:rsid w:val="00EB464A"/>
    <w:rsid w:val="00EB5207"/>
    <w:rsid w:val="00EC19E0"/>
    <w:rsid w:val="00EC660C"/>
    <w:rsid w:val="00ED7E0A"/>
    <w:rsid w:val="00EE6E47"/>
    <w:rsid w:val="00EF2238"/>
    <w:rsid w:val="00EF3BD8"/>
    <w:rsid w:val="00EF5BCF"/>
    <w:rsid w:val="00F00F08"/>
    <w:rsid w:val="00F0175A"/>
    <w:rsid w:val="00F05B3A"/>
    <w:rsid w:val="00F0631B"/>
    <w:rsid w:val="00F06464"/>
    <w:rsid w:val="00F06A5E"/>
    <w:rsid w:val="00F07A00"/>
    <w:rsid w:val="00F21C20"/>
    <w:rsid w:val="00F22CFD"/>
    <w:rsid w:val="00F27A9E"/>
    <w:rsid w:val="00F32181"/>
    <w:rsid w:val="00F50FFF"/>
    <w:rsid w:val="00F51A01"/>
    <w:rsid w:val="00F52AB3"/>
    <w:rsid w:val="00F53DDC"/>
    <w:rsid w:val="00F66429"/>
    <w:rsid w:val="00F71ADA"/>
    <w:rsid w:val="00F76CFA"/>
    <w:rsid w:val="00F76D55"/>
    <w:rsid w:val="00F773D8"/>
    <w:rsid w:val="00F863A6"/>
    <w:rsid w:val="00F921B9"/>
    <w:rsid w:val="00FA1B55"/>
    <w:rsid w:val="00FA2B00"/>
    <w:rsid w:val="00FA5B14"/>
    <w:rsid w:val="00FB5A69"/>
    <w:rsid w:val="00FC1389"/>
    <w:rsid w:val="00FC4F2F"/>
    <w:rsid w:val="00FC6756"/>
    <w:rsid w:val="00FC79FB"/>
    <w:rsid w:val="00FD4CCD"/>
    <w:rsid w:val="00FD5432"/>
    <w:rsid w:val="00FD786E"/>
    <w:rsid w:val="00FD7994"/>
    <w:rsid w:val="00FE3C7B"/>
    <w:rsid w:val="00FE45F8"/>
    <w:rsid w:val="00FF082F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2C"/>
  </w:style>
  <w:style w:type="paragraph" w:styleId="1">
    <w:name w:val="heading 1"/>
    <w:basedOn w:val="a"/>
    <w:next w:val="a"/>
    <w:qFormat/>
    <w:rsid w:val="00A93A2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93A2C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A93A2C"/>
    <w:pPr>
      <w:keepNext/>
      <w:jc w:val="center"/>
      <w:outlineLvl w:val="2"/>
    </w:pPr>
    <w:rPr>
      <w:b/>
      <w:i/>
      <w:sz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7B5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3A2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93A2C"/>
  </w:style>
  <w:style w:type="paragraph" w:styleId="a5">
    <w:name w:val="Body Text"/>
    <w:basedOn w:val="a"/>
    <w:rsid w:val="00A93A2C"/>
    <w:rPr>
      <w:sz w:val="28"/>
      <w:lang w:val="uk-UA"/>
    </w:rPr>
  </w:style>
  <w:style w:type="character" w:styleId="a6">
    <w:name w:val="Strong"/>
    <w:uiPriority w:val="22"/>
    <w:qFormat/>
    <w:rsid w:val="00A93A2C"/>
    <w:rPr>
      <w:b/>
      <w:bCs/>
    </w:rPr>
  </w:style>
  <w:style w:type="paragraph" w:styleId="a7">
    <w:name w:val="Subtitle"/>
    <w:basedOn w:val="a"/>
    <w:qFormat/>
    <w:rsid w:val="00A93A2C"/>
    <w:pPr>
      <w:jc w:val="center"/>
    </w:pPr>
    <w:rPr>
      <w:sz w:val="28"/>
    </w:rPr>
  </w:style>
  <w:style w:type="paragraph" w:styleId="a8">
    <w:name w:val="Normal (Web)"/>
    <w:basedOn w:val="a"/>
    <w:rsid w:val="007466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99"/>
    <w:qFormat/>
    <w:rsid w:val="008C4BBF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8C4BBF"/>
    <w:pPr>
      <w:ind w:left="720"/>
      <w:contextualSpacing/>
    </w:pPr>
  </w:style>
  <w:style w:type="paragraph" w:customStyle="1" w:styleId="30">
    <w:name w:val="Знак Знак3 Знак Знак"/>
    <w:basedOn w:val="a"/>
    <w:rsid w:val="008C4BBF"/>
    <w:rPr>
      <w:rFonts w:ascii="Verdana" w:hAnsi="Verdana" w:cs="Verdana"/>
      <w:lang w:val="en-US" w:eastAsia="en-US"/>
    </w:rPr>
  </w:style>
  <w:style w:type="paragraph" w:styleId="ab">
    <w:name w:val="Title"/>
    <w:basedOn w:val="a"/>
    <w:link w:val="ac"/>
    <w:qFormat/>
    <w:rsid w:val="005E4036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5E4036"/>
    <w:rPr>
      <w:b/>
      <w:sz w:val="28"/>
    </w:rPr>
  </w:style>
  <w:style w:type="paragraph" w:styleId="ad">
    <w:name w:val="Balloon Text"/>
    <w:basedOn w:val="a"/>
    <w:link w:val="ae"/>
    <w:semiHidden/>
    <w:unhideWhenUsed/>
    <w:rsid w:val="001050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05057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nhideWhenUsed/>
    <w:rsid w:val="00B71E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1EC2"/>
  </w:style>
  <w:style w:type="character" w:customStyle="1" w:styleId="40">
    <w:name w:val="Заголовок 4 Знак"/>
    <w:basedOn w:val="a0"/>
    <w:link w:val="4"/>
    <w:rsid w:val="007B58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1">
    <w:name w:val="Hyperlink"/>
    <w:basedOn w:val="a0"/>
    <w:uiPriority w:val="99"/>
    <w:semiHidden/>
    <w:unhideWhenUsed/>
    <w:rsid w:val="00396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9146-0823-47B6-822A-8EC1971A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ДЕРЖАВНА АДМІНІСТРАЦІЯ</vt:lpstr>
    </vt:vector>
  </TitlesOfParts>
  <Company>Microsoft</Company>
  <LinksUpToDate>false</LinksUpToDate>
  <CharactersWithSpaces>7737</CharactersWithSpaces>
  <SharedDoc>false</SharedDoc>
  <HLinks>
    <vt:vector size="6" baseType="variant"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1%88%D0%BA%D0%BE%D0%BB%D0%B0%20%D0%BF%D0%B5%D1%80%D0%B5%D0%B4%D0%BE%D0%B2%D0%BE%D0%B3%D0%BE%20%20%D0%B4%D0%BE%D1%81%D0%B2%D1%96%D0%B4%D1%83%20%D0%B2%20%D0%B1%D1%96%D0%B1%D0%BB%D1%96%D0%BE%D1%82%D0%B5%D0%BA%D0%B0%D1%85&amp;url=http%3A%2F%2Fbiblioyar.at.ua%2Fplan_na_2012.doc&amp;fmode=envelope&amp;lr=143&amp;l10n=ru&amp;mime=doc&amp;sign=f78af4169c513793c39a823777e9d108&amp;keyno=0</vt:lpwstr>
      </vt:variant>
      <vt:variant>
        <vt:lpwstr>YANDEX_11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ДЕРЖАВНА АДМІНІСТРАЦІЯ</dc:title>
  <dc:creator>Администратор</dc:creator>
  <cp:lastModifiedBy>Татьяна</cp:lastModifiedBy>
  <cp:revision>144</cp:revision>
  <cp:lastPrinted>2020-01-08T07:05:00Z</cp:lastPrinted>
  <dcterms:created xsi:type="dcterms:W3CDTF">2019-12-27T06:06:00Z</dcterms:created>
  <dcterms:modified xsi:type="dcterms:W3CDTF">2020-09-15T06:10:00Z</dcterms:modified>
</cp:coreProperties>
</file>