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3" w:rsidRPr="00B946E3" w:rsidRDefault="00B946E3" w:rsidP="0001241E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46E3">
        <w:rPr>
          <w:rFonts w:ascii="Times New Roman" w:hAnsi="Times New Roman" w:cs="Times New Roman"/>
          <w:b/>
          <w:sz w:val="48"/>
          <w:szCs w:val="48"/>
        </w:rPr>
        <w:t>час переглянути</w:t>
      </w:r>
    </w:p>
    <w:p w:rsidR="00554E83" w:rsidRDefault="00554E83" w:rsidP="0001241E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54E83">
        <w:rPr>
          <w:rFonts w:ascii="Times New Roman" w:hAnsi="Times New Roman" w:cs="Times New Roman"/>
          <w:b/>
          <w:sz w:val="32"/>
          <w:szCs w:val="32"/>
        </w:rPr>
        <w:t xml:space="preserve">Порядок укладання колективних договорів, </w:t>
      </w:r>
    </w:p>
    <w:p w:rsidR="00554E83" w:rsidRPr="00554E83" w:rsidRDefault="00554E83" w:rsidP="0001241E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E83">
        <w:rPr>
          <w:rFonts w:ascii="Times New Roman" w:hAnsi="Times New Roman" w:cs="Times New Roman"/>
          <w:b/>
          <w:sz w:val="32"/>
          <w:szCs w:val="32"/>
        </w:rPr>
        <w:t>здійснення повідомної реєстрації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D1273" w:rsidRDefault="004D1273" w:rsidP="000124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739">
        <w:rPr>
          <w:rFonts w:ascii="Times New Roman" w:hAnsi="Times New Roman" w:cs="Times New Roman"/>
          <w:sz w:val="28"/>
          <w:szCs w:val="28"/>
        </w:rPr>
        <w:t>Колективний договір - це нормативно-правовий договір, що укладається на виробничому рівні між роботодавцем і найманими працівниками з метою регулювання виробничих, трудових і соціально-економічних відносин та узгодження інтересів суб'єктів соціального партнерства.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39">
        <w:rPr>
          <w:rFonts w:ascii="Times New Roman" w:hAnsi="Times New Roman" w:cs="Times New Roman"/>
          <w:sz w:val="28"/>
          <w:szCs w:val="28"/>
        </w:rPr>
        <w:t>Колективний договір укладається між роботодавцем і одним або кількома профспілковими (чи іншими уповноваженими на представництво трудовими колективами) органами, а у разі відсутності таких органів - представниками трудящих, обраних та уповноважених трудовим колективом. Колективний договір традиційно вважається одним із основних інститутів трудового права.</w:t>
      </w:r>
      <w:r w:rsidR="00DB4FF7" w:rsidRPr="00DB4FF7">
        <w:rPr>
          <w:rFonts w:ascii="Times New Roman" w:hAnsi="Times New Roman" w:cs="Times New Roman"/>
          <w:sz w:val="28"/>
          <w:szCs w:val="28"/>
        </w:rPr>
        <w:t xml:space="preserve"> </w:t>
      </w:r>
      <w:r w:rsidR="00DB4FF7" w:rsidRPr="00BA2739">
        <w:rPr>
          <w:rFonts w:ascii="Times New Roman" w:hAnsi="Times New Roman" w:cs="Times New Roman"/>
          <w:sz w:val="28"/>
          <w:szCs w:val="28"/>
        </w:rPr>
        <w:t>Відповідно до ст. 2 Закону України “Про колективні договори і угоди” колективний договір укладається на підприємствах, в установах, організаціях (далі - підприємства) незалежно від форм власності і господарювання, які використовують найману працю і мають право юридичної особи.</w:t>
      </w:r>
    </w:p>
    <w:p w:rsidR="00515815" w:rsidRPr="00B846D5" w:rsidRDefault="00515815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>Укладенню колективного договору передують колективні переговори.</w:t>
      </w:r>
    </w:p>
    <w:p w:rsidR="00515815" w:rsidRPr="00B846D5" w:rsidRDefault="00515815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>Будь-яка із сторін не раніш як за три місяці до закінчення строку дії колективного договору, або у строк, визначений цим документом, письмово повідомляє інші сторони про початок переговорів.</w:t>
      </w:r>
    </w:p>
    <w:p w:rsidR="00515815" w:rsidRPr="00B846D5" w:rsidRDefault="00515815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>Друга сторона протягом семи днів повинна розпочати переговори.</w:t>
      </w:r>
    </w:p>
    <w:p w:rsidR="00515815" w:rsidRPr="00B846D5" w:rsidRDefault="00515815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>Порядок ведення переговорів з питань розробки, укладання або внесення змін до колективного договору визначається сторонами і оформляється протоколом.</w:t>
      </w:r>
    </w:p>
    <w:p w:rsidR="00515815" w:rsidRPr="00B846D5" w:rsidRDefault="00515815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>Для ведення переговорів і підготовки проекту колективного договору утворюється робоча комісія з представників сторін. Склад цієї комісії визначається сторонами.</w:t>
      </w:r>
    </w:p>
    <w:p w:rsidR="00515815" w:rsidRPr="00B846D5" w:rsidRDefault="00515815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>Робоча комісія готує проект колективного договору з урахуванням пропозицій, що надійшли від працівників, трудових колективів, і приймає рішення, яке оформляється відповідним протоколом.</w:t>
      </w:r>
    </w:p>
    <w:p w:rsidR="00515815" w:rsidRPr="00B846D5" w:rsidRDefault="00515815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lastRenderedPageBreak/>
        <w:t>Проект колективного договору обговорюється у трудовому колективі і виноситься на розгляд загальних зборів (конференцій) трудового колективу.</w:t>
      </w:r>
    </w:p>
    <w:p w:rsidR="00515815" w:rsidRPr="00B846D5" w:rsidRDefault="00515815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>Після схвалення проекту колективного договору загальними зборами (конференцією) трудового колективу він підписується уповноваженими представниками сторін не пізніш як через 5 днів з моменту його схвалення, якщо інше не встановлено зборами (конференцією) трудового колективу.</w:t>
      </w:r>
    </w:p>
    <w:p w:rsidR="00515815" w:rsidRDefault="00515815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>Укладання колективного договору повинно здійснюватись із дотриманням принципу рівності сторін і їх добровільності щодо прийняття зобов’язань, свободи у визначенні кола питань, які будуть становити зміст колективного договору, реальності зобов’язань, забезпечення свободи контролю виконання умов колективного договору і встановлення відповідальності за їх невиконання.</w:t>
      </w:r>
    </w:p>
    <w:p w:rsidR="006F79BB" w:rsidRDefault="002639D6" w:rsidP="0001241E">
      <w:pPr>
        <w:spacing w:after="0" w:line="360" w:lineRule="auto"/>
        <w:ind w:firstLine="426"/>
        <w:jc w:val="both"/>
        <w:rPr>
          <w:sz w:val="28"/>
          <w:szCs w:val="28"/>
        </w:rPr>
      </w:pPr>
      <w:r w:rsidRPr="00B846D5">
        <w:rPr>
          <w:rFonts w:ascii="Times New Roman" w:hAnsi="Times New Roman" w:cs="Times New Roman"/>
          <w:sz w:val="28"/>
          <w:szCs w:val="28"/>
        </w:rPr>
        <w:t>Згідно постанови Кабінету Міністрів України від 13.02.2013 № 115 зі змінами «Про порядок повідомної реєстрації галузевих (міжгалузевих) і територіальних угод, колективних договорів», повідомна реєстрація проводиться з метою оприлюднення інформації про укладення угод (договорів), внесення до них змін і доповнень.</w:t>
      </w:r>
      <w:r w:rsidR="006F79BB">
        <w:rPr>
          <w:sz w:val="28"/>
          <w:szCs w:val="28"/>
        </w:rPr>
        <w:t xml:space="preserve"> </w:t>
      </w:r>
    </w:p>
    <w:p w:rsidR="002639D6" w:rsidRPr="00B846D5" w:rsidRDefault="002639D6" w:rsidP="000124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6D5">
        <w:rPr>
          <w:rFonts w:ascii="Times New Roman" w:hAnsi="Times New Roman" w:cs="Times New Roman"/>
          <w:sz w:val="28"/>
          <w:szCs w:val="28"/>
        </w:rPr>
        <w:t xml:space="preserve">Сторони угоди (договору) подають </w:t>
      </w:r>
      <w:proofErr w:type="spellStart"/>
      <w:r w:rsidRPr="00B846D5">
        <w:rPr>
          <w:rFonts w:ascii="Times New Roman" w:hAnsi="Times New Roman" w:cs="Times New Roman"/>
          <w:sz w:val="28"/>
          <w:szCs w:val="28"/>
        </w:rPr>
        <w:t>реєструючому</w:t>
      </w:r>
      <w:proofErr w:type="spellEnd"/>
      <w:r w:rsidRPr="00B846D5">
        <w:rPr>
          <w:rFonts w:ascii="Times New Roman" w:hAnsi="Times New Roman" w:cs="Times New Roman"/>
          <w:sz w:val="28"/>
          <w:szCs w:val="28"/>
        </w:rPr>
        <w:t xml:space="preserve"> органу на повідомну реєстрацію примірник угоди (договору) разом із додатками та супровідним листом у вигляді оригіналу паперового документа з прошитими і пронумерованими сторінками або у вигляді оригіналу електронного документа з пов’язаними</w:t>
      </w:r>
      <w:r w:rsidR="0001241E">
        <w:rPr>
          <w:rFonts w:ascii="Times New Roman" w:hAnsi="Times New Roman" w:cs="Times New Roman"/>
          <w:sz w:val="28"/>
          <w:szCs w:val="28"/>
        </w:rPr>
        <w:t xml:space="preserve"> </w:t>
      </w:r>
      <w:r w:rsidRPr="00B846D5">
        <w:rPr>
          <w:rFonts w:ascii="Times New Roman" w:hAnsi="Times New Roman" w:cs="Times New Roman"/>
          <w:sz w:val="28"/>
          <w:szCs w:val="28"/>
        </w:rPr>
        <w:t>з ним кваліфікованими електронними підписами, або у вигляді електронної копії оригіналу паперового документа (фотокопії), засвідченої кваліфікованою електронною печаткою.</w:t>
      </w:r>
    </w:p>
    <w:p w:rsidR="002639D6" w:rsidRPr="00B846D5" w:rsidRDefault="002639D6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 xml:space="preserve">Під час повідомної реєстрації </w:t>
      </w:r>
      <w:proofErr w:type="spellStart"/>
      <w:r w:rsidRPr="00B846D5">
        <w:rPr>
          <w:sz w:val="28"/>
          <w:szCs w:val="28"/>
        </w:rPr>
        <w:t>реєструючий</w:t>
      </w:r>
      <w:proofErr w:type="spellEnd"/>
      <w:r w:rsidRPr="00B846D5">
        <w:rPr>
          <w:sz w:val="28"/>
          <w:szCs w:val="28"/>
        </w:rPr>
        <w:t xml:space="preserve"> орган вносить відповідний запис до реєстру галузевих (міжгалузевих) і територіальних угод, колективних договорів, змін і доповнень до них.</w:t>
      </w:r>
    </w:p>
    <w:p w:rsidR="002639D6" w:rsidRPr="00B846D5" w:rsidRDefault="002639D6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B846D5">
        <w:rPr>
          <w:sz w:val="28"/>
          <w:szCs w:val="28"/>
        </w:rPr>
        <w:t>Реєструючий</w:t>
      </w:r>
      <w:proofErr w:type="spellEnd"/>
      <w:r w:rsidRPr="00B846D5">
        <w:rPr>
          <w:sz w:val="28"/>
          <w:szCs w:val="28"/>
        </w:rPr>
        <w:t xml:space="preserve"> орган не може відмовляти у повідомній реєстрації угоди (договору), повертати на доопрацювання, витребувати додаткові документи та встановлювати вимоги до оформлення угод (договорів).</w:t>
      </w:r>
    </w:p>
    <w:p w:rsidR="002639D6" w:rsidRPr="00B846D5" w:rsidRDefault="002639D6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 xml:space="preserve">Повідомна реєстрація проводиться протягом 14 робочих днів із дня, наступного після надходження угоди (договору) до </w:t>
      </w:r>
      <w:proofErr w:type="spellStart"/>
      <w:r w:rsidRPr="00B846D5">
        <w:rPr>
          <w:sz w:val="28"/>
          <w:szCs w:val="28"/>
        </w:rPr>
        <w:t>реєструючого</w:t>
      </w:r>
      <w:proofErr w:type="spellEnd"/>
      <w:r w:rsidRPr="00B846D5">
        <w:rPr>
          <w:sz w:val="28"/>
          <w:szCs w:val="28"/>
        </w:rPr>
        <w:t xml:space="preserve"> органу.</w:t>
      </w:r>
    </w:p>
    <w:p w:rsidR="002639D6" w:rsidRPr="00B846D5" w:rsidRDefault="002639D6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lastRenderedPageBreak/>
        <w:t xml:space="preserve">Не пізніше наступного робочого дня після реєстрації угоди (договору) </w:t>
      </w:r>
      <w:proofErr w:type="spellStart"/>
      <w:r w:rsidRPr="00B846D5">
        <w:rPr>
          <w:sz w:val="28"/>
          <w:szCs w:val="28"/>
        </w:rPr>
        <w:t>реєструючий</w:t>
      </w:r>
      <w:proofErr w:type="spellEnd"/>
      <w:r w:rsidRPr="00B846D5">
        <w:rPr>
          <w:sz w:val="28"/>
          <w:szCs w:val="28"/>
        </w:rPr>
        <w:t xml:space="preserve"> орган письмово інформує про це суб’єкта, який подав на реєстрацію угоду (договір).</w:t>
      </w:r>
    </w:p>
    <w:p w:rsidR="002639D6" w:rsidRPr="00B846D5" w:rsidRDefault="002639D6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B846D5">
        <w:rPr>
          <w:sz w:val="28"/>
          <w:szCs w:val="28"/>
        </w:rPr>
        <w:t>Реєструючий</w:t>
      </w:r>
      <w:proofErr w:type="spellEnd"/>
      <w:r w:rsidRPr="00B846D5">
        <w:rPr>
          <w:sz w:val="28"/>
          <w:szCs w:val="28"/>
        </w:rPr>
        <w:t xml:space="preserve"> орган оприлюднює на власному офіційному веб-сайті та щомісяця оновлює реєстр галузевих (міжгалузевих), територіальних угод, колективних договорів, змін і доповнень до них, їх текст, рекомендації щодо приведення угоди (договору) у відповідність з вимогами законодавства (у разі їх наявності).</w:t>
      </w:r>
    </w:p>
    <w:p w:rsidR="002639D6" w:rsidRPr="00B846D5" w:rsidRDefault="002639D6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>Текст договору, змін і доповнень до нього оприлюднюється, за винятком інформації, доступ до якої обмежено сторонами відповідно до закону або за їх рішенням.</w:t>
      </w:r>
    </w:p>
    <w:p w:rsidR="002639D6" w:rsidRPr="00B846D5" w:rsidRDefault="002639D6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 xml:space="preserve">Копіювання та опублікування тексту угоди (договору), змін і доповнень до неї (нього) здійснюється разом з інформацією про повідомну реєстрацію, а також рекомендаціями </w:t>
      </w:r>
      <w:proofErr w:type="spellStart"/>
      <w:r w:rsidRPr="00B846D5">
        <w:rPr>
          <w:sz w:val="28"/>
          <w:szCs w:val="28"/>
        </w:rPr>
        <w:t>реєструючого</w:t>
      </w:r>
      <w:proofErr w:type="spellEnd"/>
      <w:r w:rsidRPr="00B846D5">
        <w:rPr>
          <w:sz w:val="28"/>
          <w:szCs w:val="28"/>
        </w:rPr>
        <w:t xml:space="preserve"> органу щодо приведення угоди (договору) у відповідність з вимогами законодавства (у разі їх наявності).</w:t>
      </w:r>
    </w:p>
    <w:p w:rsidR="00151183" w:rsidRPr="00B846D5" w:rsidRDefault="002639D6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 xml:space="preserve">Примірник угоди (договору), поданий на повідомну реєстрацію в паперовій або електронній формі, зберігається в </w:t>
      </w:r>
      <w:proofErr w:type="spellStart"/>
      <w:r w:rsidRPr="00B846D5">
        <w:rPr>
          <w:sz w:val="28"/>
          <w:szCs w:val="28"/>
        </w:rPr>
        <w:t>реєструючому</w:t>
      </w:r>
      <w:proofErr w:type="spellEnd"/>
      <w:r w:rsidRPr="00B846D5">
        <w:rPr>
          <w:sz w:val="28"/>
          <w:szCs w:val="28"/>
        </w:rPr>
        <w:t xml:space="preserve"> органі до заміни новою угодою (договором).</w:t>
      </w:r>
      <w:r w:rsidR="00151183">
        <w:rPr>
          <w:sz w:val="28"/>
          <w:szCs w:val="28"/>
        </w:rPr>
        <w:t xml:space="preserve"> П</w:t>
      </w:r>
      <w:r w:rsidR="00151183" w:rsidRPr="00B846D5">
        <w:rPr>
          <w:sz w:val="28"/>
          <w:szCs w:val="28"/>
        </w:rPr>
        <w:t>овідомну реєстрацію колективних договорів та угод проводять спеціалісти відділу управління персоналом,</w:t>
      </w:r>
      <w:r w:rsidR="00151183">
        <w:rPr>
          <w:sz w:val="28"/>
          <w:szCs w:val="28"/>
        </w:rPr>
        <w:t xml:space="preserve"> праці та соціально-трудових відносин</w:t>
      </w:r>
      <w:r w:rsidR="00151183" w:rsidRPr="00B846D5">
        <w:rPr>
          <w:sz w:val="28"/>
          <w:szCs w:val="28"/>
        </w:rPr>
        <w:t xml:space="preserve"> </w:t>
      </w:r>
      <w:r w:rsidR="00151183">
        <w:rPr>
          <w:sz w:val="28"/>
          <w:szCs w:val="28"/>
        </w:rPr>
        <w:t>У</w:t>
      </w:r>
      <w:r w:rsidR="00151183" w:rsidRPr="00B846D5">
        <w:rPr>
          <w:sz w:val="28"/>
          <w:szCs w:val="28"/>
        </w:rPr>
        <w:t>С</w:t>
      </w:r>
      <w:r w:rsidR="00151183">
        <w:rPr>
          <w:sz w:val="28"/>
          <w:szCs w:val="28"/>
        </w:rPr>
        <w:t>ЗН Старобільської РДА</w:t>
      </w:r>
      <w:r w:rsidR="00151183" w:rsidRPr="00B846D5">
        <w:rPr>
          <w:sz w:val="28"/>
          <w:szCs w:val="28"/>
        </w:rPr>
        <w:t>.</w:t>
      </w:r>
    </w:p>
    <w:p w:rsidR="00151183" w:rsidRPr="00EE47CF" w:rsidRDefault="0014296B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151183" w:rsidRPr="00B846D5">
        <w:rPr>
          <w:sz w:val="28"/>
          <w:szCs w:val="28"/>
        </w:rPr>
        <w:t>рот</w:t>
      </w:r>
      <w:r w:rsidR="00151183">
        <w:rPr>
          <w:sz w:val="28"/>
          <w:szCs w:val="28"/>
        </w:rPr>
        <w:t>ягом 2019 року зареєстровано 45</w:t>
      </w:r>
      <w:r w:rsidR="00151183" w:rsidRPr="00B846D5">
        <w:rPr>
          <w:sz w:val="28"/>
          <w:szCs w:val="28"/>
        </w:rPr>
        <w:t xml:space="preserve"> колективних договорів між працівникам</w:t>
      </w:r>
      <w:r w:rsidR="00554E83">
        <w:rPr>
          <w:sz w:val="28"/>
          <w:szCs w:val="28"/>
        </w:rPr>
        <w:t xml:space="preserve">и та роботодавцями, в т.ч. </w:t>
      </w:r>
      <w:r w:rsidR="008A5C5D">
        <w:rPr>
          <w:sz w:val="28"/>
          <w:szCs w:val="28"/>
        </w:rPr>
        <w:t xml:space="preserve">28 </w:t>
      </w:r>
      <w:r w:rsidR="00554E83">
        <w:rPr>
          <w:sz w:val="28"/>
          <w:szCs w:val="28"/>
        </w:rPr>
        <w:t>змін та доповнень</w:t>
      </w:r>
      <w:r w:rsidR="00151183" w:rsidRPr="00B846D5">
        <w:rPr>
          <w:sz w:val="28"/>
          <w:szCs w:val="28"/>
        </w:rPr>
        <w:t xml:space="preserve"> до довгострокових.</w:t>
      </w:r>
      <w:r w:rsidR="00EE47CF">
        <w:rPr>
          <w:sz w:val="28"/>
          <w:szCs w:val="28"/>
        </w:rPr>
        <w:t xml:space="preserve"> За </w:t>
      </w:r>
      <w:r w:rsidR="00EE47CF">
        <w:rPr>
          <w:sz w:val="28"/>
          <w:szCs w:val="28"/>
          <w:lang w:val="en-US"/>
        </w:rPr>
        <w:t>I</w:t>
      </w:r>
      <w:r w:rsidR="00EE47CF">
        <w:rPr>
          <w:sz w:val="28"/>
          <w:szCs w:val="28"/>
        </w:rPr>
        <w:t xml:space="preserve"> квартал 2020 року </w:t>
      </w:r>
      <w:r w:rsidR="008A5C5D">
        <w:rPr>
          <w:sz w:val="28"/>
          <w:szCs w:val="28"/>
        </w:rPr>
        <w:t xml:space="preserve">зареєстровано </w:t>
      </w:r>
      <w:r w:rsidR="00EE47CF">
        <w:rPr>
          <w:sz w:val="28"/>
          <w:szCs w:val="28"/>
        </w:rPr>
        <w:t>11</w:t>
      </w:r>
      <w:r w:rsidR="00EE47CF" w:rsidRPr="00EE47CF">
        <w:rPr>
          <w:sz w:val="28"/>
          <w:szCs w:val="28"/>
        </w:rPr>
        <w:t xml:space="preserve"> </w:t>
      </w:r>
      <w:r w:rsidR="00EE47CF" w:rsidRPr="00B846D5">
        <w:rPr>
          <w:sz w:val="28"/>
          <w:szCs w:val="28"/>
        </w:rPr>
        <w:t>колективних договорів</w:t>
      </w:r>
      <w:r w:rsidR="00EE47CF">
        <w:rPr>
          <w:sz w:val="28"/>
          <w:szCs w:val="28"/>
        </w:rPr>
        <w:t xml:space="preserve">, в т.ч. </w:t>
      </w:r>
      <w:r w:rsidR="008A5C5D">
        <w:rPr>
          <w:sz w:val="28"/>
          <w:szCs w:val="28"/>
        </w:rPr>
        <w:t xml:space="preserve">7 </w:t>
      </w:r>
      <w:r w:rsidR="00EE47CF">
        <w:rPr>
          <w:sz w:val="28"/>
          <w:szCs w:val="28"/>
        </w:rPr>
        <w:t>змін та доповнень.</w:t>
      </w:r>
    </w:p>
    <w:p w:rsidR="009A6BB5" w:rsidRDefault="00151183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B846D5">
        <w:rPr>
          <w:sz w:val="28"/>
          <w:szCs w:val="28"/>
        </w:rPr>
        <w:t>Реєстрація колективних договорів та консультативно–роз’яс</w:t>
      </w:r>
      <w:r w:rsidR="00F57B49">
        <w:rPr>
          <w:sz w:val="28"/>
          <w:szCs w:val="28"/>
        </w:rPr>
        <w:t>нювальна робота проводиться в Управлінні </w:t>
      </w:r>
      <w:r w:rsidRPr="00B846D5">
        <w:rPr>
          <w:sz w:val="28"/>
          <w:szCs w:val="28"/>
        </w:rPr>
        <w:t>со</w:t>
      </w:r>
      <w:r w:rsidR="0014296B">
        <w:rPr>
          <w:sz w:val="28"/>
          <w:szCs w:val="28"/>
        </w:rPr>
        <w:t>ц</w:t>
      </w:r>
      <w:r w:rsidR="00F57B49">
        <w:rPr>
          <w:sz w:val="28"/>
          <w:szCs w:val="28"/>
        </w:rPr>
        <w:t>іального </w:t>
      </w:r>
      <w:r w:rsidR="0014296B">
        <w:rPr>
          <w:sz w:val="28"/>
          <w:szCs w:val="28"/>
        </w:rPr>
        <w:t>за</w:t>
      </w:r>
      <w:r w:rsidR="00F57B49">
        <w:rPr>
          <w:sz w:val="28"/>
          <w:szCs w:val="28"/>
        </w:rPr>
        <w:t xml:space="preserve">хисту населення Старобільської РДА </w:t>
      </w:r>
      <w:r w:rsidR="0014296B">
        <w:rPr>
          <w:sz w:val="28"/>
          <w:szCs w:val="28"/>
        </w:rPr>
        <w:t>за адресою: м.Старобільськ, вул. Центральна, буд.36</w:t>
      </w:r>
      <w:r w:rsidR="008A5C5D">
        <w:rPr>
          <w:sz w:val="28"/>
          <w:szCs w:val="28"/>
        </w:rPr>
        <w:t xml:space="preserve">, </w:t>
      </w:r>
      <w:r w:rsidR="008A5C5D">
        <w:rPr>
          <w:sz w:val="28"/>
          <w:szCs w:val="28"/>
          <w:lang w:val="en-US"/>
        </w:rPr>
        <w:t xml:space="preserve">II </w:t>
      </w:r>
      <w:r w:rsidR="008A5C5D">
        <w:rPr>
          <w:sz w:val="28"/>
          <w:szCs w:val="28"/>
        </w:rPr>
        <w:t>поверх, кім.219</w:t>
      </w:r>
      <w:r w:rsidR="0014296B">
        <w:rPr>
          <w:sz w:val="28"/>
          <w:szCs w:val="28"/>
        </w:rPr>
        <w:t xml:space="preserve">. </w:t>
      </w:r>
    </w:p>
    <w:p w:rsidR="005746BA" w:rsidRDefault="00151183" w:rsidP="0001241E">
      <w:pPr>
        <w:pStyle w:val="a4"/>
        <w:spacing w:before="0" w:beforeAutospacing="0" w:after="0" w:afterAutospacing="0" w:line="360" w:lineRule="auto"/>
        <w:ind w:firstLine="426"/>
        <w:jc w:val="both"/>
        <w:textAlignment w:val="baseline"/>
      </w:pPr>
      <w:r w:rsidRPr="00B846D5">
        <w:rPr>
          <w:sz w:val="28"/>
          <w:szCs w:val="28"/>
        </w:rPr>
        <w:t xml:space="preserve">Телефон </w:t>
      </w:r>
      <w:r w:rsidR="008A5C5D">
        <w:rPr>
          <w:sz w:val="28"/>
          <w:szCs w:val="28"/>
        </w:rPr>
        <w:t xml:space="preserve"> 066-80-85-366</w:t>
      </w:r>
      <w:r w:rsidRPr="00B846D5">
        <w:rPr>
          <w:sz w:val="28"/>
          <w:szCs w:val="28"/>
        </w:rPr>
        <w:t>, e-</w:t>
      </w:r>
      <w:proofErr w:type="spellStart"/>
      <w:r w:rsidRPr="00B846D5">
        <w:rPr>
          <w:sz w:val="28"/>
          <w:szCs w:val="28"/>
        </w:rPr>
        <w:t>mail</w:t>
      </w:r>
      <w:proofErr w:type="spellEnd"/>
      <w:r w:rsidRPr="00B846D5">
        <w:rPr>
          <w:sz w:val="28"/>
          <w:szCs w:val="28"/>
        </w:rPr>
        <w:t xml:space="preserve">: </w:t>
      </w:r>
      <w:r w:rsidR="00AE2568" w:rsidRPr="00AE2568">
        <w:rPr>
          <w:sz w:val="28"/>
          <w:szCs w:val="28"/>
        </w:rPr>
        <w:t>uszn934@ukr.net</w:t>
      </w:r>
      <w:r w:rsidR="003610A5">
        <w:rPr>
          <w:sz w:val="28"/>
          <w:szCs w:val="28"/>
        </w:rPr>
        <w:t>.</w:t>
      </w:r>
    </w:p>
    <w:sectPr w:rsidR="005746BA" w:rsidSect="00BF4C8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1617"/>
    <w:multiLevelType w:val="hybridMultilevel"/>
    <w:tmpl w:val="0A2C9B8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30D"/>
    <w:multiLevelType w:val="hybridMultilevel"/>
    <w:tmpl w:val="D640E3B2"/>
    <w:lvl w:ilvl="0" w:tplc="2974A6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B3824"/>
    <w:multiLevelType w:val="hybridMultilevel"/>
    <w:tmpl w:val="B9A4438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77"/>
    <w:rsid w:val="0001241E"/>
    <w:rsid w:val="00111338"/>
    <w:rsid w:val="0014296B"/>
    <w:rsid w:val="00151183"/>
    <w:rsid w:val="002639D6"/>
    <w:rsid w:val="002F13E0"/>
    <w:rsid w:val="003610A5"/>
    <w:rsid w:val="004252CB"/>
    <w:rsid w:val="004D1273"/>
    <w:rsid w:val="004F2F77"/>
    <w:rsid w:val="00515815"/>
    <w:rsid w:val="00554E83"/>
    <w:rsid w:val="00566EF2"/>
    <w:rsid w:val="005746BA"/>
    <w:rsid w:val="006F79BB"/>
    <w:rsid w:val="006F7BD8"/>
    <w:rsid w:val="00766144"/>
    <w:rsid w:val="00867B33"/>
    <w:rsid w:val="008A5C5D"/>
    <w:rsid w:val="009A6BB5"/>
    <w:rsid w:val="00A10E5B"/>
    <w:rsid w:val="00AE2568"/>
    <w:rsid w:val="00B946E3"/>
    <w:rsid w:val="00BD51DE"/>
    <w:rsid w:val="00BF4C81"/>
    <w:rsid w:val="00DB4FF7"/>
    <w:rsid w:val="00EE47CF"/>
    <w:rsid w:val="00F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15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15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2020-05-13T08:39:00Z</cp:lastPrinted>
  <dcterms:created xsi:type="dcterms:W3CDTF">2020-05-20T08:33:00Z</dcterms:created>
  <dcterms:modified xsi:type="dcterms:W3CDTF">2020-05-20T08:33:00Z</dcterms:modified>
</cp:coreProperties>
</file>