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27" w:rsidRPr="00C51409" w:rsidRDefault="00F96D8F" w:rsidP="00A243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4.7pt;width:31.75pt;height:45.5pt;z-index:251660288">
            <v:imagedata r:id="rId9" o:title=""/>
            <w10:wrap type="topAndBottom"/>
          </v:shape>
          <o:OLEObject Type="Embed" ProgID="Unknown" ShapeID="_x0000_s1026" DrawAspect="Content" ObjectID="_1594190594" r:id="rId10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27" style="position:absolute;left:0;text-align:left;margin-left:369pt;margin-top:-9pt;width:112.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" stroked="f">
            <v:textbox>
              <w:txbxContent>
                <w:p w:rsidR="00997444" w:rsidRPr="00025BD9" w:rsidRDefault="00997444" w:rsidP="00A24327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xbxContent>
            </v:textbox>
            <w10:wrap type="topAndBottom"/>
          </v:rect>
        </w:pict>
      </w:r>
      <w:proofErr w:type="spellStart"/>
      <w:r w:rsidR="00C51409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с</w:t>
      </w:r>
      <w:r w:rsidR="00A24327" w:rsidRPr="00C51409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таробільська</w:t>
      </w:r>
      <w:proofErr w:type="spellEnd"/>
      <w:r w:rsidR="00A24327" w:rsidRPr="00C51409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районна рада</w:t>
      </w:r>
    </w:p>
    <w:p w:rsidR="00C51409" w:rsidRPr="00C51409" w:rsidRDefault="00C51409" w:rsidP="00A243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C51409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луганської області</w:t>
      </w:r>
    </w:p>
    <w:p w:rsidR="00A24327" w:rsidRPr="00C51409" w:rsidRDefault="00A24327" w:rsidP="00A243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C51409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сьомого скликання</w:t>
      </w:r>
    </w:p>
    <w:p w:rsidR="00A24327" w:rsidRPr="00C51409" w:rsidRDefault="003A3050" w:rsidP="00A2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409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двадцять сьома</w:t>
      </w:r>
      <w:r w:rsidR="00A24327" w:rsidRPr="00C51409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сесія</w:t>
      </w:r>
    </w:p>
    <w:p w:rsidR="00A24327" w:rsidRPr="003A0A02" w:rsidRDefault="00A24327" w:rsidP="00A24327">
      <w:pPr>
        <w:keepNext/>
        <w:tabs>
          <w:tab w:val="left" w:pos="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24327" w:rsidRPr="003A0A02" w:rsidRDefault="00A24327" w:rsidP="00A24327">
      <w:pPr>
        <w:keepNext/>
        <w:tabs>
          <w:tab w:val="left" w:pos="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0A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Рішення</w:t>
      </w:r>
    </w:p>
    <w:p w:rsidR="00A24327" w:rsidRPr="003A0A02" w:rsidRDefault="00A24327" w:rsidP="00A24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247"/>
      </w:tblGrid>
      <w:tr w:rsidR="00A24327" w:rsidRPr="003A0A02" w:rsidTr="00D823C5">
        <w:trPr>
          <w:trHeight w:val="353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24327" w:rsidRPr="003A0A02" w:rsidRDefault="00A24327" w:rsidP="006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від </w:t>
            </w:r>
            <w:r w:rsidR="00C5140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26 </w:t>
            </w:r>
            <w:proofErr w:type="spellStart"/>
            <w:r w:rsidR="00C5140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липня</w:t>
            </w:r>
            <w:proofErr w:type="spellEnd"/>
            <w:r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201</w:t>
            </w:r>
            <w:r w:rsidR="00F6662C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8</w:t>
            </w:r>
            <w:r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року         </w:t>
            </w:r>
            <w:r w:rsidR="006F10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="008501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Старобільськ</w:t>
            </w:r>
            <w:proofErr w:type="spellEnd"/>
          </w:p>
          <w:p w:rsidR="00A24327" w:rsidRPr="003A0A02" w:rsidRDefault="00A24327" w:rsidP="00611D59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A24327" w:rsidRPr="003A0A02" w:rsidRDefault="006F10CA" w:rsidP="00C5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="00A24327"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№</w:t>
            </w:r>
            <w:r w:rsidR="003A30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27</w:t>
            </w:r>
            <w:r w:rsidR="00A24327" w:rsidRPr="003A0A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r w:rsidR="00C5140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</w:tr>
    </w:tbl>
    <w:p w:rsidR="008813B0" w:rsidRDefault="008813B0" w:rsidP="008813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C0186" w:rsidRPr="008813B0" w:rsidRDefault="001F1AD6" w:rsidP="008813B0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8813B0">
        <w:rPr>
          <w:b/>
          <w:sz w:val="28"/>
          <w:szCs w:val="28"/>
          <w:lang w:val="uk-UA"/>
        </w:rPr>
        <w:t>Про затвердження По</w:t>
      </w:r>
      <w:r w:rsidR="00DD1260" w:rsidRPr="008813B0">
        <w:rPr>
          <w:b/>
          <w:sz w:val="28"/>
          <w:szCs w:val="28"/>
          <w:lang w:val="uk-UA"/>
        </w:rPr>
        <w:t xml:space="preserve">ложення про </w:t>
      </w:r>
      <w:r w:rsidR="006F10CA">
        <w:rPr>
          <w:b/>
          <w:sz w:val="28"/>
          <w:szCs w:val="28"/>
          <w:lang w:val="uk-UA"/>
        </w:rPr>
        <w:t>конкурс</w:t>
      </w:r>
    </w:p>
    <w:p w:rsidR="006F10CA" w:rsidRDefault="001F1AD6" w:rsidP="008813B0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8813B0">
        <w:rPr>
          <w:b/>
          <w:sz w:val="28"/>
          <w:szCs w:val="28"/>
          <w:lang w:val="uk-UA"/>
        </w:rPr>
        <w:t>на посаду керівник</w:t>
      </w:r>
      <w:r w:rsidR="006F10CA">
        <w:rPr>
          <w:b/>
          <w:sz w:val="28"/>
          <w:szCs w:val="28"/>
          <w:lang w:val="uk-UA"/>
        </w:rPr>
        <w:t>а комунального</w:t>
      </w:r>
      <w:r w:rsidR="00AC0186" w:rsidRPr="008813B0">
        <w:rPr>
          <w:b/>
          <w:sz w:val="28"/>
          <w:szCs w:val="28"/>
          <w:lang w:val="uk-UA"/>
        </w:rPr>
        <w:t xml:space="preserve"> </w:t>
      </w:r>
      <w:r w:rsidRPr="008813B0">
        <w:rPr>
          <w:b/>
          <w:sz w:val="28"/>
          <w:szCs w:val="28"/>
          <w:lang w:val="uk-UA"/>
        </w:rPr>
        <w:t>заклад</w:t>
      </w:r>
      <w:r w:rsidR="006F10CA">
        <w:rPr>
          <w:b/>
          <w:sz w:val="28"/>
          <w:szCs w:val="28"/>
          <w:lang w:val="uk-UA"/>
        </w:rPr>
        <w:t>у</w:t>
      </w:r>
      <w:r w:rsidRPr="008813B0">
        <w:rPr>
          <w:b/>
          <w:sz w:val="28"/>
          <w:szCs w:val="28"/>
          <w:lang w:val="uk-UA"/>
        </w:rPr>
        <w:t xml:space="preserve"> </w:t>
      </w:r>
    </w:p>
    <w:p w:rsidR="001F1AD6" w:rsidRDefault="00AC0186" w:rsidP="008813B0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8813B0">
        <w:rPr>
          <w:b/>
          <w:sz w:val="28"/>
          <w:szCs w:val="28"/>
          <w:lang w:val="uk-UA"/>
        </w:rPr>
        <w:t xml:space="preserve">загальної </w:t>
      </w:r>
      <w:r w:rsidR="00FA0CFA" w:rsidRPr="00FA0CFA">
        <w:rPr>
          <w:b/>
          <w:sz w:val="28"/>
          <w:szCs w:val="28"/>
          <w:lang w:val="uk-UA"/>
        </w:rPr>
        <w:t>середньої освіти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6F10CA">
        <w:rPr>
          <w:b/>
          <w:sz w:val="28"/>
          <w:szCs w:val="28"/>
          <w:lang w:val="uk-UA"/>
        </w:rPr>
        <w:t>Старобільської</w:t>
      </w:r>
      <w:proofErr w:type="spellEnd"/>
    </w:p>
    <w:p w:rsidR="006F10CA" w:rsidRPr="001F1AD6" w:rsidRDefault="006F10CA" w:rsidP="008813B0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ради Луганської області</w:t>
      </w:r>
    </w:p>
    <w:p w:rsidR="001F1AD6" w:rsidRPr="004A05FA" w:rsidRDefault="001F1AD6" w:rsidP="008813B0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D35C8B" w:rsidRDefault="00E304C1" w:rsidP="005E61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24327" w:rsidRPr="004A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ідповідно </w:t>
      </w:r>
      <w:r w:rsidR="0099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E3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r w:rsidR="00373D45" w:rsidRPr="0037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</w:t>
      </w:r>
      <w:r w:rsidR="00A24327" w:rsidRPr="004A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24327" w:rsidRPr="004A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освіту», </w:t>
      </w:r>
      <w:r w:rsidR="00D3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статті 26 Закону України </w:t>
      </w:r>
      <w:r w:rsidR="00A24327" w:rsidRPr="004A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загальну середню освіту»,</w:t>
      </w:r>
      <w:r w:rsidR="00A24327" w:rsidRPr="00F762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A24327" w:rsidRPr="0021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A2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89012C" w:rsidRPr="0089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327" w:rsidRPr="0021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України «Про місцеве самоврядування в Україні</w:t>
      </w:r>
      <w:r w:rsidR="00A24327" w:rsidRPr="0088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3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6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наказу Міністерства освіти і науки України «Про затвердження Типового положення про конкурс на посаду керівника державного, комунального закладу загальної середньої освіти» № 291 від 28.03.2018 р., </w:t>
      </w:r>
      <w:r w:rsidR="00D3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47B4F" w:rsidRPr="00F7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озглянувши лист </w:t>
      </w:r>
      <w:proofErr w:type="spellStart"/>
      <w:r w:rsidR="00D3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Старобільської</w:t>
      </w:r>
      <w:proofErr w:type="spellEnd"/>
      <w:r w:rsidR="00D3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B4F" w:rsidRPr="00F7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райдержадміністрації </w:t>
      </w:r>
      <w:r w:rsidR="002321E6" w:rsidRPr="002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</w:t>
      </w:r>
      <w:r w:rsidR="004B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04.06</w:t>
      </w:r>
      <w:r w:rsidR="002321E6" w:rsidRPr="002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D3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321E6" w:rsidRPr="00232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№ </w:t>
      </w:r>
      <w:r w:rsidR="004B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1283</w:t>
      </w:r>
      <w:r w:rsidR="001F1AD6" w:rsidRPr="008813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61C7">
        <w:rPr>
          <w:rFonts w:ascii="Times New Roman" w:hAnsi="Times New Roman"/>
          <w:sz w:val="28"/>
          <w:szCs w:val="28"/>
        </w:rPr>
        <w:t>Старобільська</w:t>
      </w:r>
      <w:proofErr w:type="spellEnd"/>
      <w:r w:rsidR="005E61C7">
        <w:rPr>
          <w:rFonts w:ascii="Times New Roman" w:hAnsi="Times New Roman"/>
          <w:sz w:val="28"/>
          <w:szCs w:val="28"/>
        </w:rPr>
        <w:t xml:space="preserve"> </w:t>
      </w:r>
      <w:r w:rsidR="001F1AD6" w:rsidRPr="0088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районна рада</w:t>
      </w:r>
      <w:r w:rsidR="001F1AD6" w:rsidRPr="00F76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1AD6" w:rsidRDefault="00D35C8B" w:rsidP="005E61C7">
      <w:pPr>
        <w:shd w:val="clear" w:color="auto" w:fill="FFFFFF"/>
        <w:spacing w:before="240"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8813B0" w:rsidRDefault="008813B0" w:rsidP="005E61C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05FA" w:rsidRDefault="0021457C" w:rsidP="005E61C7">
      <w:pPr>
        <w:pStyle w:val="rvps2"/>
        <w:numPr>
          <w:ilvl w:val="0"/>
          <w:numId w:val="8"/>
        </w:numPr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1457C">
        <w:rPr>
          <w:color w:val="000000"/>
          <w:sz w:val="28"/>
          <w:szCs w:val="28"/>
          <w:lang w:val="uk-UA"/>
        </w:rPr>
        <w:t xml:space="preserve">Затвердити </w:t>
      </w:r>
      <w:r w:rsidR="00D823C5">
        <w:rPr>
          <w:color w:val="000000"/>
          <w:sz w:val="28"/>
          <w:szCs w:val="28"/>
          <w:lang w:val="uk-UA"/>
        </w:rPr>
        <w:t xml:space="preserve">Положення </w:t>
      </w:r>
      <w:r w:rsidR="00D823C5" w:rsidRPr="0089012C">
        <w:rPr>
          <w:bCs/>
          <w:sz w:val="28"/>
          <w:szCs w:val="28"/>
          <w:lang w:val="uk-UA"/>
        </w:rPr>
        <w:t>про конкурс на посаду керівника</w:t>
      </w:r>
      <w:r w:rsidR="00D823C5" w:rsidRPr="00D823C5">
        <w:rPr>
          <w:bCs/>
          <w:sz w:val="28"/>
          <w:szCs w:val="28"/>
        </w:rPr>
        <w:t> </w:t>
      </w:r>
      <w:r w:rsidR="00D823C5" w:rsidRPr="0089012C">
        <w:rPr>
          <w:bCs/>
          <w:sz w:val="28"/>
          <w:szCs w:val="28"/>
          <w:lang w:val="uk-UA"/>
        </w:rPr>
        <w:t xml:space="preserve">комунального закладу загальної середньої освіти </w:t>
      </w:r>
      <w:proofErr w:type="spellStart"/>
      <w:r w:rsidR="00D823C5" w:rsidRPr="0089012C">
        <w:rPr>
          <w:bCs/>
          <w:sz w:val="28"/>
          <w:szCs w:val="28"/>
          <w:lang w:val="uk-UA"/>
        </w:rPr>
        <w:t>Старобільської</w:t>
      </w:r>
      <w:proofErr w:type="spellEnd"/>
      <w:r w:rsidR="00D823C5" w:rsidRPr="0089012C">
        <w:rPr>
          <w:bCs/>
          <w:sz w:val="28"/>
          <w:szCs w:val="28"/>
          <w:lang w:val="uk-UA"/>
        </w:rPr>
        <w:t xml:space="preserve"> р</w:t>
      </w:r>
      <w:proofErr w:type="spellStart"/>
      <w:r w:rsidR="00D823C5" w:rsidRPr="00D823C5">
        <w:rPr>
          <w:bCs/>
          <w:sz w:val="28"/>
          <w:szCs w:val="28"/>
        </w:rPr>
        <w:t>айонної</w:t>
      </w:r>
      <w:proofErr w:type="spellEnd"/>
      <w:r w:rsidR="00D823C5" w:rsidRPr="00D823C5">
        <w:rPr>
          <w:bCs/>
          <w:sz w:val="28"/>
          <w:szCs w:val="28"/>
        </w:rPr>
        <w:t xml:space="preserve"> ради </w:t>
      </w:r>
      <w:proofErr w:type="spellStart"/>
      <w:r w:rsidR="00D823C5" w:rsidRPr="00D823C5">
        <w:rPr>
          <w:bCs/>
          <w:sz w:val="28"/>
          <w:szCs w:val="28"/>
        </w:rPr>
        <w:t>Луганської</w:t>
      </w:r>
      <w:proofErr w:type="spellEnd"/>
      <w:r w:rsidR="00D823C5" w:rsidRPr="00D823C5">
        <w:rPr>
          <w:bCs/>
          <w:sz w:val="28"/>
          <w:szCs w:val="28"/>
        </w:rPr>
        <w:t xml:space="preserve"> </w:t>
      </w:r>
      <w:proofErr w:type="spellStart"/>
      <w:r w:rsidR="00D823C5" w:rsidRPr="00D823C5">
        <w:rPr>
          <w:bCs/>
          <w:sz w:val="28"/>
          <w:szCs w:val="28"/>
        </w:rPr>
        <w:t>області</w:t>
      </w:r>
      <w:proofErr w:type="spellEnd"/>
      <w:r w:rsidRPr="0021457C">
        <w:rPr>
          <w:color w:val="000000"/>
          <w:sz w:val="28"/>
          <w:szCs w:val="28"/>
        </w:rPr>
        <w:t xml:space="preserve"> </w:t>
      </w:r>
      <w:r w:rsidR="00D823C5">
        <w:rPr>
          <w:color w:val="000000"/>
          <w:sz w:val="28"/>
          <w:szCs w:val="28"/>
          <w:lang w:val="uk-UA"/>
        </w:rPr>
        <w:t xml:space="preserve">(далі – Положення) </w:t>
      </w:r>
      <w:r w:rsidR="00FA0CFA">
        <w:rPr>
          <w:color w:val="000000"/>
          <w:sz w:val="28"/>
          <w:szCs w:val="28"/>
        </w:rPr>
        <w:t>(</w:t>
      </w:r>
      <w:r w:rsidR="008813B0">
        <w:rPr>
          <w:color w:val="000000"/>
          <w:sz w:val="28"/>
          <w:szCs w:val="28"/>
          <w:lang w:val="uk-UA"/>
        </w:rPr>
        <w:t>д</w:t>
      </w:r>
      <w:r w:rsidR="00126573">
        <w:rPr>
          <w:color w:val="000000"/>
          <w:sz w:val="28"/>
          <w:szCs w:val="28"/>
        </w:rPr>
        <w:t>ода</w:t>
      </w:r>
      <w:proofErr w:type="spellStart"/>
      <w:r w:rsidR="00D823C5">
        <w:rPr>
          <w:color w:val="000000"/>
          <w:sz w:val="28"/>
          <w:szCs w:val="28"/>
          <w:lang w:val="uk-UA"/>
        </w:rPr>
        <w:t>ється</w:t>
      </w:r>
      <w:proofErr w:type="spellEnd"/>
      <w:r w:rsidR="004A05FA" w:rsidRPr="0021457C">
        <w:rPr>
          <w:color w:val="000000"/>
          <w:sz w:val="28"/>
          <w:szCs w:val="28"/>
        </w:rPr>
        <w:t>).</w:t>
      </w:r>
    </w:p>
    <w:p w:rsidR="004139AE" w:rsidRPr="008813B0" w:rsidRDefault="004139AE" w:rsidP="005E61C7">
      <w:pPr>
        <w:pStyle w:val="ab"/>
        <w:numPr>
          <w:ilvl w:val="0"/>
          <w:numId w:val="8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1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елегувати повноваження з </w:t>
      </w:r>
      <w:r w:rsidRPr="004139AE">
        <w:rPr>
          <w:rFonts w:ascii="Times New Roman" w:hAnsi="Times New Roman"/>
          <w:sz w:val="28"/>
          <w:szCs w:val="28"/>
        </w:rPr>
        <w:t xml:space="preserve"> організації та проведення конкурсного добор</w:t>
      </w:r>
      <w:r w:rsidR="00FA0CFA">
        <w:rPr>
          <w:rFonts w:ascii="Times New Roman" w:hAnsi="Times New Roman"/>
          <w:sz w:val="28"/>
          <w:szCs w:val="28"/>
        </w:rPr>
        <w:t>у кандидатів на посаду керівників</w:t>
      </w:r>
      <w:r w:rsidRPr="004139AE">
        <w:rPr>
          <w:rFonts w:ascii="Times New Roman" w:hAnsi="Times New Roman"/>
          <w:sz w:val="28"/>
          <w:szCs w:val="28"/>
        </w:rPr>
        <w:t xml:space="preserve"> </w:t>
      </w:r>
      <w:r w:rsidRPr="0041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загальної </w:t>
      </w:r>
      <w:r w:rsidR="00FA0CFA">
        <w:rPr>
          <w:rFonts w:ascii="Times New Roman" w:hAnsi="Times New Roman"/>
          <w:sz w:val="28"/>
          <w:szCs w:val="28"/>
        </w:rPr>
        <w:t xml:space="preserve">середньої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7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ідділу освіти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6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таробіль</w:t>
      </w:r>
      <w:r w:rsidRPr="00F7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ської</w:t>
      </w:r>
      <w:proofErr w:type="spellEnd"/>
      <w:r w:rsidRPr="00F7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районної державної адміністрації</w:t>
      </w:r>
      <w:r w:rsidR="00F6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Луганської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4CB" w:rsidRDefault="00262739" w:rsidP="005E61C7">
      <w:pPr>
        <w:pStyle w:val="ab"/>
        <w:numPr>
          <w:ilvl w:val="0"/>
          <w:numId w:val="8"/>
        </w:numPr>
        <w:shd w:val="clear" w:color="auto" w:fill="FFFFFF"/>
        <w:tabs>
          <w:tab w:val="left" w:pos="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Відділу освіти </w:t>
      </w:r>
      <w:proofErr w:type="spellStart"/>
      <w:r w:rsidR="00F6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Старобіль</w:t>
      </w:r>
      <w:r w:rsidR="00F60210" w:rsidRPr="00F7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ської</w:t>
      </w:r>
      <w:proofErr w:type="spellEnd"/>
      <w:r w:rsidR="00F60210" w:rsidRPr="00F7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районної державної адміністрації</w:t>
      </w:r>
      <w:r w:rsidR="00F6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Луганської області</w:t>
      </w:r>
      <w:r w:rsidR="00B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(Івашкіній О.А.)</w:t>
      </w:r>
      <w:r w:rsidR="002854CB" w:rsidRPr="0041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39AE" w:rsidRPr="004139AE" w:rsidRDefault="004139AE" w:rsidP="005E61C7">
      <w:pPr>
        <w:pStyle w:val="ab"/>
        <w:numPr>
          <w:ilvl w:val="1"/>
          <w:numId w:val="8"/>
        </w:numPr>
        <w:shd w:val="clear" w:color="auto" w:fill="FFFFFF"/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8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овести до відома керівників </w:t>
      </w:r>
      <w:r w:rsidR="00AC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закладів загальної </w:t>
      </w:r>
      <w:r w:rsidR="00FA0CFA">
        <w:rPr>
          <w:rFonts w:ascii="Times New Roman" w:hAnsi="Times New Roman"/>
          <w:sz w:val="28"/>
          <w:szCs w:val="28"/>
        </w:rPr>
        <w:t xml:space="preserve">середньої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району дане Положення;</w:t>
      </w:r>
    </w:p>
    <w:p w:rsidR="004139AE" w:rsidRPr="008813B0" w:rsidRDefault="004139AE" w:rsidP="005E61C7">
      <w:pPr>
        <w:pStyle w:val="ab"/>
        <w:numPr>
          <w:ilvl w:val="1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своєчасно здійснювати заходи по проведенню конкурсного відбору на посаду керівників закладів </w:t>
      </w:r>
      <w:r w:rsidR="00AC0186" w:rsidRPr="0088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загальної </w:t>
      </w:r>
      <w:r w:rsidR="00FA0CFA" w:rsidRPr="008813B0">
        <w:rPr>
          <w:rFonts w:ascii="Times New Roman" w:hAnsi="Times New Roman"/>
          <w:sz w:val="28"/>
          <w:szCs w:val="28"/>
        </w:rPr>
        <w:t xml:space="preserve">середньої освіти </w:t>
      </w:r>
      <w:r w:rsidRPr="0088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району відповідно до даного Положення;</w:t>
      </w:r>
    </w:p>
    <w:p w:rsidR="002854CB" w:rsidRPr="00623B60" w:rsidRDefault="007641E8" w:rsidP="005E61C7">
      <w:pPr>
        <w:pStyle w:val="ab"/>
        <w:numPr>
          <w:ilvl w:val="1"/>
          <w:numId w:val="8"/>
        </w:numPr>
        <w:shd w:val="clear" w:color="auto" w:fill="FFFFFF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B60">
        <w:rPr>
          <w:rFonts w:ascii="Times New Roman" w:hAnsi="Times New Roman"/>
          <w:sz w:val="28"/>
          <w:szCs w:val="28"/>
        </w:rPr>
        <w:t xml:space="preserve">за результатами конкурсного відбору </w:t>
      </w:r>
      <w:r w:rsidR="002854CB" w:rsidRPr="00623B60">
        <w:rPr>
          <w:rFonts w:ascii="Times New Roman" w:hAnsi="Times New Roman"/>
          <w:sz w:val="28"/>
          <w:szCs w:val="28"/>
        </w:rPr>
        <w:t>забезпечити укладення</w:t>
      </w:r>
      <w:r w:rsidR="00AC0186" w:rsidRPr="00623B60">
        <w:rPr>
          <w:rFonts w:ascii="Times New Roman" w:hAnsi="Times New Roman"/>
          <w:sz w:val="28"/>
          <w:szCs w:val="28"/>
        </w:rPr>
        <w:t xml:space="preserve"> </w:t>
      </w:r>
      <w:r w:rsidR="002854CB" w:rsidRPr="00623B60">
        <w:rPr>
          <w:rFonts w:ascii="Times New Roman" w:hAnsi="Times New Roman"/>
          <w:sz w:val="28"/>
          <w:szCs w:val="28"/>
        </w:rPr>
        <w:t xml:space="preserve">з керівниками комунальних </w:t>
      </w:r>
      <w:r w:rsidR="00FA0CFA" w:rsidRPr="00623B60">
        <w:rPr>
          <w:rFonts w:ascii="Times New Roman" w:hAnsi="Times New Roman"/>
          <w:sz w:val="28"/>
          <w:szCs w:val="28"/>
        </w:rPr>
        <w:t xml:space="preserve">закладів </w:t>
      </w:r>
      <w:r w:rsidR="00AC0186" w:rsidRPr="00623B60">
        <w:rPr>
          <w:rFonts w:ascii="Times New Roman" w:hAnsi="Times New Roman"/>
          <w:sz w:val="28"/>
          <w:szCs w:val="28"/>
        </w:rPr>
        <w:t xml:space="preserve">загальної </w:t>
      </w:r>
      <w:r w:rsidR="00FA0CFA" w:rsidRPr="00623B60">
        <w:rPr>
          <w:rFonts w:ascii="Times New Roman" w:hAnsi="Times New Roman"/>
          <w:sz w:val="28"/>
          <w:szCs w:val="28"/>
        </w:rPr>
        <w:t>середньої освіти</w:t>
      </w:r>
      <w:r w:rsidR="00623B60" w:rsidRPr="00623B60">
        <w:rPr>
          <w:rFonts w:ascii="Times New Roman" w:hAnsi="Times New Roman"/>
          <w:sz w:val="28"/>
          <w:szCs w:val="28"/>
        </w:rPr>
        <w:t xml:space="preserve"> строкового трудового договору</w:t>
      </w:r>
      <w:r w:rsidR="004139AE" w:rsidRPr="00623B60">
        <w:rPr>
          <w:rFonts w:ascii="Times New Roman" w:hAnsi="Times New Roman"/>
          <w:sz w:val="28"/>
          <w:szCs w:val="28"/>
        </w:rPr>
        <w:t>.</w:t>
      </w:r>
      <w:r w:rsidR="002854CB" w:rsidRPr="00623B60">
        <w:rPr>
          <w:rFonts w:ascii="Times New Roman" w:hAnsi="Times New Roman"/>
          <w:sz w:val="28"/>
          <w:szCs w:val="28"/>
        </w:rPr>
        <w:t xml:space="preserve"> </w:t>
      </w:r>
    </w:p>
    <w:p w:rsidR="00AC0186" w:rsidRPr="00B3571D" w:rsidRDefault="00B3571D" w:rsidP="005E61C7">
      <w:pPr>
        <w:pStyle w:val="ab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71D">
        <w:rPr>
          <w:rFonts w:ascii="Times New Roman" w:hAnsi="Times New Roman" w:cs="Times New Roman"/>
          <w:sz w:val="28"/>
          <w:szCs w:val="28"/>
        </w:rPr>
        <w:lastRenderedPageBreak/>
        <w:t>Контроль за виконанням цього рішення покласти на постійну комісію районної ради з питань соціально-гуманітарного розвитку та комісію з питань бюджету, фінансів та комунальної власності</w:t>
      </w:r>
    </w:p>
    <w:p w:rsidR="008813B0" w:rsidRDefault="008813B0" w:rsidP="00881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409" w:rsidRDefault="00C51409" w:rsidP="004B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3B0" w:rsidRPr="00C51409" w:rsidRDefault="000A61C5" w:rsidP="004B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409">
        <w:rPr>
          <w:rFonts w:ascii="Times New Roman" w:hAnsi="Times New Roman" w:cs="Times New Roman"/>
          <w:sz w:val="28"/>
          <w:szCs w:val="28"/>
        </w:rPr>
        <w:t xml:space="preserve">Голова районної ради               </w:t>
      </w:r>
      <w:r w:rsidR="00611D59" w:rsidRPr="00C514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61C7" w:rsidRPr="00C514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3050" w:rsidRPr="00C51409">
        <w:rPr>
          <w:rFonts w:ascii="Times New Roman" w:hAnsi="Times New Roman" w:cs="Times New Roman"/>
          <w:sz w:val="28"/>
          <w:szCs w:val="28"/>
        </w:rPr>
        <w:t xml:space="preserve">       М.О. Кулачка</w:t>
      </w:r>
      <w:r w:rsidR="008813B0" w:rsidRPr="00C51409">
        <w:rPr>
          <w:rFonts w:ascii="Times New Roman" w:hAnsi="Times New Roman" w:cs="Times New Roman"/>
          <w:sz w:val="28"/>
          <w:szCs w:val="28"/>
        </w:rPr>
        <w:br w:type="page"/>
      </w:r>
    </w:p>
    <w:p w:rsidR="00764F4F" w:rsidRPr="00F6662C" w:rsidRDefault="00F6662C" w:rsidP="00996712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ЗАТВЕРДЖЕНО</w:t>
      </w:r>
    </w:p>
    <w:p w:rsidR="00764F4F" w:rsidRPr="00924FE5" w:rsidRDefault="00764F4F" w:rsidP="0099671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4FE5">
        <w:rPr>
          <w:rFonts w:ascii="Times New Roman" w:hAnsi="Times New Roman" w:cs="Times New Roman"/>
          <w:sz w:val="28"/>
          <w:szCs w:val="28"/>
        </w:rPr>
        <w:t>рішення сесії</w:t>
      </w:r>
    </w:p>
    <w:p w:rsidR="00764F4F" w:rsidRPr="00924FE5" w:rsidRDefault="00764F4F" w:rsidP="00996712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24FE5">
        <w:rPr>
          <w:rFonts w:ascii="Times New Roman" w:hAnsi="Times New Roman" w:cs="Times New Roman"/>
          <w:bCs/>
          <w:sz w:val="28"/>
          <w:szCs w:val="28"/>
        </w:rPr>
        <w:t>С</w:t>
      </w:r>
      <w:r w:rsidR="00996712" w:rsidRPr="00924FE5">
        <w:rPr>
          <w:rFonts w:ascii="Times New Roman" w:hAnsi="Times New Roman" w:cs="Times New Roman"/>
          <w:bCs/>
          <w:sz w:val="28"/>
          <w:szCs w:val="28"/>
        </w:rPr>
        <w:t>таробіль</w:t>
      </w:r>
      <w:r w:rsidRPr="00924FE5">
        <w:rPr>
          <w:rFonts w:ascii="Times New Roman" w:hAnsi="Times New Roman" w:cs="Times New Roman"/>
          <w:bCs/>
          <w:sz w:val="28"/>
          <w:szCs w:val="28"/>
        </w:rPr>
        <w:t>ської</w:t>
      </w:r>
      <w:proofErr w:type="spellEnd"/>
      <w:r w:rsidRPr="00924FE5">
        <w:rPr>
          <w:rFonts w:ascii="Times New Roman" w:hAnsi="Times New Roman" w:cs="Times New Roman"/>
          <w:bCs/>
          <w:sz w:val="28"/>
          <w:szCs w:val="28"/>
        </w:rPr>
        <w:t xml:space="preserve"> районної ради</w:t>
      </w:r>
    </w:p>
    <w:p w:rsidR="00764F4F" w:rsidRPr="00924FE5" w:rsidRDefault="00996712" w:rsidP="00996712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924FE5">
        <w:rPr>
          <w:rFonts w:ascii="Times New Roman" w:hAnsi="Times New Roman" w:cs="Times New Roman"/>
          <w:bCs/>
          <w:sz w:val="28"/>
          <w:szCs w:val="28"/>
        </w:rPr>
        <w:t>№ 27/</w:t>
      </w:r>
      <w:r w:rsidR="00924FE5" w:rsidRPr="00924FE5">
        <w:rPr>
          <w:rFonts w:ascii="Times New Roman" w:hAnsi="Times New Roman" w:cs="Times New Roman"/>
          <w:bCs/>
          <w:sz w:val="28"/>
          <w:szCs w:val="28"/>
        </w:rPr>
        <w:t>14</w:t>
      </w:r>
      <w:r w:rsidRPr="00924FE5">
        <w:rPr>
          <w:rFonts w:ascii="Times New Roman" w:hAnsi="Times New Roman" w:cs="Times New Roman"/>
          <w:bCs/>
          <w:sz w:val="28"/>
          <w:szCs w:val="28"/>
        </w:rPr>
        <w:t>в</w:t>
      </w:r>
      <w:r w:rsidR="00764F4F" w:rsidRPr="00924FE5">
        <w:rPr>
          <w:rFonts w:ascii="Times New Roman" w:hAnsi="Times New Roman" w:cs="Times New Roman"/>
          <w:bCs/>
          <w:sz w:val="28"/>
          <w:szCs w:val="28"/>
        </w:rPr>
        <w:t>ід</w:t>
      </w:r>
      <w:r w:rsidR="00924FE5" w:rsidRPr="00924FE5">
        <w:rPr>
          <w:rFonts w:ascii="Times New Roman" w:hAnsi="Times New Roman" w:cs="Times New Roman"/>
          <w:bCs/>
          <w:sz w:val="28"/>
          <w:szCs w:val="28"/>
        </w:rPr>
        <w:t xml:space="preserve"> 26 липня </w:t>
      </w:r>
      <w:r w:rsidR="00764F4F" w:rsidRPr="00924FE5">
        <w:rPr>
          <w:rFonts w:ascii="Times New Roman" w:hAnsi="Times New Roman" w:cs="Times New Roman"/>
          <w:bCs/>
          <w:sz w:val="28"/>
          <w:szCs w:val="28"/>
        </w:rPr>
        <w:t>2018 р</w:t>
      </w:r>
      <w:r w:rsidR="00924FE5" w:rsidRPr="00924FE5">
        <w:rPr>
          <w:rFonts w:ascii="Times New Roman" w:hAnsi="Times New Roman" w:cs="Times New Roman"/>
          <w:bCs/>
          <w:sz w:val="28"/>
          <w:szCs w:val="28"/>
        </w:rPr>
        <w:t>оку</w:t>
      </w:r>
    </w:p>
    <w:p w:rsidR="00764F4F" w:rsidRPr="0083594A" w:rsidRDefault="00764F4F" w:rsidP="00996712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</w:p>
    <w:p w:rsidR="00764F4F" w:rsidRDefault="00764F4F" w:rsidP="00881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D59" w:rsidRPr="00611D59" w:rsidRDefault="00611D59" w:rsidP="00611D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 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конкурс на посаду керівника комунального закладу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загальної середньої </w:t>
      </w:r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Старобільсько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</w:t>
      </w:r>
      <w:proofErr w:type="spellEnd"/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ної ради</w:t>
      </w:r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Луганської області</w:t>
      </w:r>
    </w:p>
    <w:p w:rsidR="00611D59" w:rsidRPr="00611D59" w:rsidRDefault="00611D59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1D59" w:rsidRPr="00611D59" w:rsidRDefault="00611D59" w:rsidP="0002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І. Загальні положення</w:t>
      </w:r>
    </w:p>
    <w:p w:rsidR="00611D59" w:rsidRPr="00611D59" w:rsidRDefault="00611D59" w:rsidP="006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  <w:lang w:eastAsia="ru-RU"/>
        </w:rPr>
      </w:pP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Це Положення визначає порядок проведення конкурсу на посаду керівника комунального закладу </w:t>
      </w:r>
      <w:r w:rsidR="005E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загальної середньої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 </w:t>
      </w:r>
      <w:proofErr w:type="spellStart"/>
      <w:r w:rsidR="005E61C7" w:rsidRPr="005E6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Старобільської</w:t>
      </w:r>
      <w:proofErr w:type="spellEnd"/>
      <w:r w:rsidR="005E61C7" w:rsidRPr="005E6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районної ради Луганської області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конкурс).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Конкурс проводиться на засадах законності, відкритості, рівності, недискримінації, прозорості, колегіальності прийняття рішень, незалежності, об’єктивності та обґрунтованості рішень конкурсної комісії, неупередженого ставлення до претендентів на посаду керівника комунального закладу </w:t>
      </w:r>
      <w:r w:rsidR="0080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загальної середньої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(далі – заклад освіти).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Організацію конкурсу здійснює відділ освіти</w:t>
      </w:r>
      <w:r w:rsidR="0080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24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Старобільської</w:t>
      </w:r>
      <w:proofErr w:type="spellEnd"/>
      <w:r w:rsidR="0080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державної адміністрації Луганської області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відділ).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У конкурсі на посаду керівника комунального закладу освіти </w:t>
      </w:r>
      <w:proofErr w:type="spellStart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</w:t>
      </w:r>
      <w:r w:rsidR="00802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proofErr w:type="spellEnd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02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ради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Луганської області може брати участь особа, яка є громадянином України, має вищу освіту ступеня не нижче магістра (спеціаліста), стаж педагогічної роботи не менше трьох років,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вільно володіє державною мовою, має високі моральні якості, орга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нізаторські здібності,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 стан здоров’я, що дозволяє виконувати професійні 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Не може бути обрана, призначена на посаду керівника закладу освіти особа, яка: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1391"/>
      <w:bookmarkEnd w:id="0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 рішенням суду визнана недієздатною або дієздатність якої обмежена;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1392"/>
      <w:bookmarkEnd w:id="1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має судимість за вчинення злочину, якщо така судимість не погашена або не знята в установленому законом порядку;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1393"/>
      <w:bookmarkEnd w:id="2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відповідно до вироку суду позбавлена права обіймати відповідні посади;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3" w:name="n1394"/>
      <w:bookmarkEnd w:id="3"/>
    </w:p>
    <w:p w:rsidR="00611D59" w:rsidRPr="00611D59" w:rsidRDefault="00611D59" w:rsidP="00F16DA4">
      <w:pPr>
        <w:tabs>
          <w:tab w:val="left" w:pos="108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ІІ. Порядок організації конкурсу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12"/>
          <w:szCs w:val="12"/>
          <w:lang w:val="ru-RU" w:eastAsia="ru-RU"/>
        </w:rPr>
      </w:pPr>
    </w:p>
    <w:p w:rsidR="00611D59" w:rsidRPr="00611D59" w:rsidRDefault="00611D59" w:rsidP="00611D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складається з таких етапів: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прийняття рішення про проведення конкурсу та затвердження складу конкурсної комісії;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оприлюднення оголошення про проведення конкурсу;</w:t>
      </w:r>
    </w:p>
    <w:p w:rsidR="00611D59" w:rsidRPr="00611D59" w:rsidRDefault="00611D59" w:rsidP="00611D5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прийняття документів від осіб, які виявили бажання взяти участь у конкурсі;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перевірка поданих документів на відповідність установленим законодавством вимогам;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допущення кандидатів до участі у конкурсному відборі;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ознайомлення кандидатів із закладом освіти, його трудовим колективом та представниками батьківського самоврядування закладу</w:t>
      </w:r>
      <w:r w:rsidRPr="00B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проведення </w:t>
      </w:r>
      <w:r w:rsidR="009C2747" w:rsidRPr="00B46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B4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відкритої публічної презентації плану розвитку закладу загальної середньої освіти;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проведення конкурсного відбору;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визначення переможця конкурсу;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оприлюднення результатів конкурсу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Підставою для проведення конкурсного відбору є рішення відділу освіти</w:t>
      </w:r>
      <w:r w:rsidR="0031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6A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Старобільської</w:t>
      </w:r>
      <w:proofErr w:type="spellEnd"/>
      <w:r w:rsidR="0031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РДА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Підставами для прийняття відповідного рішення є: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утворення нового комунального закладу </w:t>
      </w:r>
      <w:r w:rsidR="00316A4A" w:rsidRPr="0031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загальної середньої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освіти;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наявність вакантної посади керівника комунального закладу </w:t>
      </w:r>
      <w:r w:rsidR="00316A4A" w:rsidRPr="0031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загальної середньої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світи;</w:t>
      </w:r>
    </w:p>
    <w:p w:rsidR="00611D59" w:rsidRPr="00611D59" w:rsidRDefault="00316A4A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рішення щодо дострокового припинення (розірвання) трудового договору (контракту) з керівником комунального закладу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загальної середньої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(упродовж десяти робочих днів)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визнання попереднього конкурсу таким, що не відбувся (упродовж десяти робочих днів)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закінчення строку трудового договору (контракту) з керівником комунального закладу  </w:t>
      </w:r>
      <w:r w:rsidR="00316A4A" w:rsidRPr="0031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загальної середньої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(не менше ніж за два місяці до завершення строку)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Після прийняття рішення про організацію конкурсу відділ освіти: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видає наказ про проведення конкурсного відбору на посаду керівника комунального закладу </w:t>
      </w:r>
      <w:r w:rsidR="00316A4A" w:rsidRPr="0031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загальної середньої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із зазначенням дати проведення першого організаційного засідання конкурсної комісії (далі – Комісія);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розміщує наказ та оголошення про проведення конкурсу на веб-сайті відділу </w:t>
      </w:r>
      <w:r w:rsidR="00316A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="00316A4A" w:rsidRPr="00BB319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http://star-osvita.com.ua</w:t>
        </w:r>
      </w:hyperlink>
      <w:r w:rsidR="0031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відповідному закладі освіти </w:t>
      </w:r>
      <w:r w:rsidR="00B44872">
        <w:rPr>
          <w:rFonts w:ascii="Times New Roman" w:eastAsia="Times New Roman" w:hAnsi="Times New Roman" w:cs="Times New Roman"/>
          <w:sz w:val="28"/>
          <w:szCs w:val="28"/>
          <w:lang w:eastAsia="ru-RU"/>
        </w:rPr>
        <w:t>(у разі його наявності) наступного робочого дня з дня прийняття рішення про проведення к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онкурсу;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формує відповідну конкурсну комісію та затверджує її кількісний і персональний склад;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приймає документи від претендентів, веде облік їх у журналі реєстрації;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перевіряє правильність поданих документів;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передає до Комісії документи претендентів після закінчення строку їх прийому.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голошенн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проведення 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онкурсу 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 містити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найменування 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місцезнаходження закладу;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найменування посади та умови оплати праці;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кваліфікаційні вимоги до претендентів на посаду керівника закладу 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 відповідно до Закону України «Про загальну середню освіту»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1D59" w:rsidRPr="00611D59" w:rsidRDefault="00611D59" w:rsidP="00997444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вичерпний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кінцевий термін і місце подання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документів для участі в конкурсі;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дати, місце та етапи, тривалість та умови проведення конкурсу;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прізвище, ім’я, по батькові, посада, номер телефону та адрес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електронної пошти особи, яка 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 довідкову інформацію про конкурс та приймає документи для участі у конкурсі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9. Строк подання документів для участі в Конкурсі не може становити менше 20 та більше 30 календарних днів з дня оприлюднення оголошення про його проведення. Подання документів закінчується не пізніше ніж за 5 днів до першого організаційного засідання Комісії.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 для участі в Конкурсі претендент подає особисто до відділу освіти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Старобільської</w:t>
      </w:r>
      <w:proofErr w:type="spellEnd"/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РДА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1D59" w:rsidRPr="00611D59" w:rsidRDefault="00611D59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4" w:name="n49"/>
      <w:bookmarkEnd w:id="4"/>
      <w:r w:rsidRPr="00611D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Кандидати, які подали недостовірні відомості, до участі в </w:t>
      </w:r>
      <w:r w:rsidR="00997444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Pr="00611D59">
        <w:rPr>
          <w:rFonts w:ascii="Times New Roman" w:eastAsia="Times New Roman" w:hAnsi="Times New Roman" w:cs="Times New Roman"/>
          <w:sz w:val="28"/>
          <w:szCs w:val="26"/>
          <w:lang w:eastAsia="ru-RU"/>
        </w:rPr>
        <w:t>онкурсі не допускаються.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611D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проведення конкурсу відділом освіти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Старобільської</w:t>
      </w:r>
      <w:proofErr w:type="spellEnd"/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РДА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утворюється 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затверджується персональний склад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 w:rsidR="00997444">
        <w:rPr>
          <w:rFonts w:ascii="Times New Roman" w:eastAsia="Times New Roman" w:hAnsi="Times New Roman" w:cs="Times New Roman"/>
          <w:sz w:val="28"/>
          <w:szCs w:val="28"/>
          <w:lang w:eastAsia="ru-RU"/>
        </w:rPr>
        <w:t>ї з рівною кількістю</w:t>
      </w:r>
      <w:r w:rsidR="005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представників кожної із сторін: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D59" w:rsidRPr="00611D59" w:rsidRDefault="005D6814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власника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ради,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D59" w:rsidRPr="00611D59" w:rsidRDefault="005D6814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РДА,</w:t>
      </w:r>
    </w:p>
    <w:p w:rsidR="00611D59" w:rsidRPr="00611D59" w:rsidRDefault="005D6814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колективу закладу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5D6814" w:rsidRPr="005D6814">
        <w:rPr>
          <w:rFonts w:ascii="Times New Roman" w:hAnsi="Times New Roman" w:cs="Times New Roman"/>
          <w:color w:val="000000"/>
          <w:sz w:val="28"/>
          <w:szCs w:val="28"/>
        </w:rPr>
        <w:t>громадського об’єднання батьків учнів (вихованців) закладу освіти</w:t>
      </w:r>
      <w:r w:rsidRPr="005D6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1D59" w:rsidRPr="005D6814" w:rsidRDefault="00B57FBA" w:rsidP="00B57FBA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від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методичн</w:t>
      </w:r>
      <w:r w:rsidR="005D6814" w:rsidRPr="005D6814">
        <w:rPr>
          <w:rFonts w:ascii="Times New Roman" w:hAnsi="Times New Roman" w:cs="Times New Roman"/>
          <w:color w:val="000000"/>
          <w:sz w:val="28"/>
          <w:szCs w:val="28"/>
        </w:rPr>
        <w:t>ого об’єднання керівників закладів загальної середньої освіти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</w:t>
      </w:r>
      <w:r w:rsidR="00611D59" w:rsidRPr="005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участі у роботі комісії з правом дорадчого голосу можуть бути залучені представники громадських об’єднань та експерти у сфері освіти.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 чисельність членів конкурсної комісії становить від 4 до 16 осіб.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Проведення першого організаційного засідання конкурсної комісії організовує відділ освіти</w:t>
      </w:r>
      <w:r w:rsidR="005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68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Старобільської</w:t>
      </w:r>
      <w:proofErr w:type="spellEnd"/>
      <w:r w:rsidR="005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РДА.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Голову, заступника голови та секретаря </w:t>
      </w:r>
      <w:r w:rsidR="003449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обирають члени конкурсної комісії на першому організаційному засіданні шляхом відкритого голосування. Протокол засідання оприлюднюється на </w:t>
      </w:r>
      <w:proofErr w:type="spellStart"/>
      <w:r w:rsidR="003449B0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3449B0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веб-сайті відділу </w:t>
      </w:r>
      <w:r w:rsidR="003449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2" w:history="1">
        <w:r w:rsidR="003449B0" w:rsidRPr="00BB319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http://star-osvita.com.ua</w:t>
        </w:r>
      </w:hyperlink>
      <w:r w:rsidR="0034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упродовж 2 робочих днів.</w:t>
      </w:r>
    </w:p>
    <w:p w:rsidR="00611D59" w:rsidRPr="00611D59" w:rsidRDefault="00611D59" w:rsidP="00611D59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Засідання </w:t>
      </w:r>
      <w:r w:rsidR="003449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вважається правомочним, якщо на ньому присутні не менше двох третин від її </w:t>
      </w:r>
      <w:r w:rsidR="00344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складу. Рішення конкурсної комісії приймається більшістю голосів присутніх на засіданні її членів. </w:t>
      </w:r>
      <w:r w:rsidR="003449B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рівного розподілу голосів вирішальним є голос голови конкурсної комісії.</w:t>
      </w:r>
    </w:p>
    <w:p w:rsidR="00611D59" w:rsidRDefault="00611D59" w:rsidP="00611D59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E4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конкурсної комісії оформлюються протоколами, які підписуються усіма присутніми членами комісії та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оприлюднюються на офіційному </w:t>
      </w:r>
      <w:r w:rsidR="00E44231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веб-сайті відділу </w:t>
      </w:r>
      <w:r w:rsidR="00E442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3" w:history="1">
        <w:r w:rsidR="00E44231" w:rsidRPr="00BB319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http://star-osvita.com.ua</w:t>
        </w:r>
      </w:hyperlink>
      <w:r w:rsidR="00E44231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впродовж одного робочого дня з дня проведення засідання конкурсної комісії.</w:t>
      </w:r>
    </w:p>
    <w:p w:rsidR="00C21637" w:rsidRPr="00C21637" w:rsidRDefault="00C21637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637">
        <w:rPr>
          <w:rFonts w:ascii="Times New Roman" w:hAnsi="Times New Roman" w:cs="Times New Roman"/>
          <w:color w:val="000000"/>
          <w:sz w:val="28"/>
          <w:szCs w:val="28"/>
        </w:rPr>
        <w:t>Конкурсна комісія 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в діяльність конкурсної комісії, тиск на членів комісії та учасників конкурсу, зокрема з боку засновника, його представників.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15.Організацію роботи Комісії здійснює секретар, який готує матеріали засідань конкурсної комісії, запрошує всіх членів </w:t>
      </w:r>
      <w:r w:rsidR="00E442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омісії для участі в її роботі письмово на електронну адресу або за телефоном (з фіксацією дати і часу повідомлення).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Засідання конкурсної комісії проводить голова, за його відсутності – заступник голови.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Претенденти подають до конкурсної комісії наступні документи та копії (по 1 примірнику):</w:t>
      </w:r>
    </w:p>
    <w:p w:rsid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заяву </w:t>
      </w:r>
      <w:r w:rsidR="009D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участь у конкурсі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встановленою формою </w:t>
      </w:r>
      <w:r w:rsidRPr="009D2F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D2F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додаток 2</w:t>
      </w:r>
      <w:r w:rsidRPr="009D2F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2FBF" w:rsidRPr="009D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наданням згоди на обробку персональних даних </w:t>
      </w:r>
      <w:r w:rsidR="009D2FBF" w:rsidRPr="009D2F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(додаток 3)</w:t>
      </w:r>
      <w:r w:rsidR="009D2FBF" w:rsidRPr="009D2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FBF" w:rsidRPr="009D2FBF" w:rsidRDefault="009D2FBF" w:rsidP="009D2FBF">
      <w:pPr>
        <w:pStyle w:val="ab"/>
        <w:numPr>
          <w:ilvl w:val="0"/>
          <w:numId w:val="17"/>
        </w:numPr>
        <w:tabs>
          <w:tab w:val="left" w:pos="709"/>
        </w:tabs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автобіографію та/або резюме (за вибором учасника конкурсу);</w:t>
      </w:r>
    </w:p>
    <w:p w:rsidR="009D2FBF" w:rsidRPr="009D2FBF" w:rsidRDefault="009D2FBF" w:rsidP="009D2FBF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 паспорта (1, 2 сторінки);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особовий листок з обліку кадрів, фото 3×4;</w:t>
      </w:r>
    </w:p>
    <w:p w:rsidR="0094757A" w:rsidRDefault="00611D59" w:rsidP="0094757A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копію д</w:t>
      </w:r>
      <w:r w:rsidR="00723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57A" w:rsidRPr="0094757A">
        <w:rPr>
          <w:rFonts w:ascii="Times New Roman" w:hAnsi="Times New Roman" w:cs="Times New Roman"/>
          <w:color w:val="000000"/>
          <w:sz w:val="28"/>
          <w:szCs w:val="28"/>
        </w:rPr>
        <w:t>про вищу освіту не нижче ступеня магістра (спеціаліста);</w:t>
      </w:r>
    </w:p>
    <w:p w:rsidR="00611D59" w:rsidRPr="0094757A" w:rsidRDefault="00611D59" w:rsidP="0094757A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4757A" w:rsidRPr="0094757A">
        <w:rPr>
          <w:rFonts w:ascii="Times New Roman" w:hAnsi="Times New Roman" w:cs="Times New Roman"/>
          <w:color w:val="000000"/>
          <w:sz w:val="28"/>
          <w:szCs w:val="28"/>
        </w:rPr>
        <w:t>копію трудової книжки чи інших документів, що підтверджують стаж педагогічної діяльності не менше трьох років на момент їх подання</w:t>
      </w:r>
      <w:r w:rsidR="009475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757A" w:rsidRDefault="0094757A" w:rsidP="00947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94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довідку про відсутність судимості;</w:t>
      </w:r>
    </w:p>
    <w:p w:rsidR="0094757A" w:rsidRPr="0094757A" w:rsidRDefault="0094757A" w:rsidP="0094757A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993" w:hanging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57A">
        <w:rPr>
          <w:rFonts w:ascii="Times New Roman" w:hAnsi="Times New Roman" w:cs="Times New Roman"/>
          <w:color w:val="000000"/>
          <w:sz w:val="28"/>
          <w:szCs w:val="28"/>
        </w:rPr>
        <w:t>мотиваційний ли</w:t>
      </w:r>
      <w:r>
        <w:rPr>
          <w:rFonts w:ascii="Times New Roman" w:hAnsi="Times New Roman" w:cs="Times New Roman"/>
          <w:color w:val="000000"/>
          <w:sz w:val="28"/>
          <w:szCs w:val="28"/>
        </w:rPr>
        <w:t>ст, складений у довільній формі;</w:t>
      </w:r>
    </w:p>
    <w:p w:rsidR="00611D59" w:rsidRPr="0094757A" w:rsidRDefault="00611D59" w:rsidP="009475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757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копії інших документів, що засвідчують додаткові переваги претендента;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програму розвитку закладу освіти </w:t>
      </w:r>
      <w:r w:rsidRPr="00947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(додаток 4).</w:t>
      </w:r>
    </w:p>
    <w:p w:rsidR="00611D59" w:rsidRDefault="0094757A" w:rsidP="0094757A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 у цьому пункті документи подаються особисто (або подає уповноважена згідно з довіреністю особа) до конкурсної комісії у визначений в оголошенні строк.</w:t>
      </w:r>
    </w:p>
    <w:p w:rsidR="003E6C4F" w:rsidRPr="00611D59" w:rsidRDefault="003E6C4F" w:rsidP="0094757A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Уповноважена особа приймає документи за описом, копію якого надає особі, яка їх подає.</w:t>
      </w:r>
    </w:p>
    <w:p w:rsidR="00611D59" w:rsidRPr="00611D59" w:rsidRDefault="00611D59" w:rsidP="003E6C4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21. </w:t>
      </w:r>
      <w:r w:rsidR="003E6C4F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 претенденти мають рівні права.</w:t>
      </w:r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допускається невмотивована відмова в прийнятті заяви та документів претендента на заміщення вакантної посади на конкурс.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22. Для підготовки програми розвитку відділом освіти</w:t>
      </w:r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Старобільської</w:t>
      </w:r>
      <w:proofErr w:type="spellEnd"/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РДА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створюються умови для знайомства </w:t>
      </w:r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тів із закладом</w:t>
      </w:r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загальної середньої освіти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 трудовим колективом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представниками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</w:t>
      </w:r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пізніше 5 робочих днів до початку проведення конкурсного відбору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23. Несвоєчасне подання документів або їх подання в неповному обсязі є порушенням вимог  цього Положення  та підставою для відмови в допуску до участі в конкурсі.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24.Рішення про допуск </w:t>
      </w:r>
      <w:r w:rsidR="00771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тів до участі в конкурсі приймає конкурсна комісія. Претендентам про допуск або відмову секретар </w:t>
      </w:r>
      <w:r w:rsidR="003E6C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</w:t>
      </w:r>
      <w:r w:rsidRPr="009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 письмово на електронну адресу або за телефоном (з фіксацією дати і часу повідомлення) із зазначенням причин відмови наступного дня після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розгляду документів.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25.Конкурс</w:t>
      </w:r>
      <w:r w:rsidR="00E25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комісія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визнає</w:t>
      </w:r>
      <w:r w:rsidR="00E2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таким, що не відбувся, якщо: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відсутні заяви про участь у ньому;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</w:t>
      </w:r>
      <w:r w:rsidR="00E25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участі у конкурсі не допущено жодного кандидата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25515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жодного з кандидатів не визначено переможцем конкурсу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26. Якщо конкурсний відбір не відбувся, проводиться повторний конкурс відповідно до цього Положення. При повторному оголошенні конкурсу повноваження  конкурсної комісії зберігаються.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1D59" w:rsidRPr="00611D59" w:rsidRDefault="00611D59" w:rsidP="00F16DA4">
      <w:pPr>
        <w:tabs>
          <w:tab w:val="left" w:pos="108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ІІІ. Порядок проведення конкурсу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</w:pP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Конкурсний відбір переможця конкурсу здійснюється за результатами: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перевірки на знання </w:t>
      </w:r>
      <w:r w:rsidR="0010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Конституції України, </w:t>
      </w:r>
      <w:r w:rsidR="006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запобігання корупції»</w:t>
      </w:r>
      <w:r w:rsidR="004974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законодавства України у сфері </w:t>
      </w:r>
      <w:r w:rsidR="00C024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 середньої освіти, зокрема Законів України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освіту", "Про загальну середню освіту",  інших нормативно-правових актів у сфері </w:t>
      </w:r>
      <w:r w:rsidR="00C0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загальної середньої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r w:rsidR="00C0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</w:t>
      </w:r>
      <w:hyperlink r:id="rId14" w:tooltip="Концепція реформування загальної середньої освіти Нова українська школа" w:history="1">
        <w:r w:rsidR="00C024E6" w:rsidRPr="00C024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Концепції реалізації державної політики у сфері реформування загальної середньої освіти «Нова українська школа» на період до 2029 року</w:t>
        </w:r>
      </w:hyperlink>
      <w:r w:rsidR="00C024E6" w:rsidRPr="00C024E6">
        <w:rPr>
          <w:rFonts w:ascii="Times New Roman" w:hAnsi="Times New Roman" w:cs="Times New Roman"/>
          <w:color w:val="000000" w:themeColor="text1"/>
          <w:sz w:val="28"/>
          <w:szCs w:val="28"/>
        </w:rPr>
        <w:t>, схваленої розпорядженням Кабінету Міністрів України від 14 грудня 2016 року № 988-р;</w:t>
      </w:r>
      <w:r w:rsidR="00C024E6" w:rsidRPr="00C02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перевірки професійн</w:t>
      </w:r>
      <w:r w:rsidR="00924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</w:t>
      </w:r>
      <w:r w:rsidR="00924FE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відбувається шляхом письмового вирішення ситуаційного завдання;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публічної та відкритої презентації державною мовою перспективного плану розвитку закладу освіти, а також надання відповідей на запитання членів конкурсної комісії щодо проведеної презентації.</w:t>
      </w:r>
    </w:p>
    <w:p w:rsidR="0016676D" w:rsidRPr="0016676D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 питань, форма перевірки знання законодавства (письмове тестування), зразок ситуаційного завдання, критерії оцінювання тестувань і завдань </w:t>
      </w:r>
      <w:r w:rsidR="00166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(додаток 1</w:t>
      </w:r>
      <w:r w:rsidRPr="00166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611D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6676D" w:rsidRPr="0016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визнаються у положенні про конкурс на посаду керівника закладу загальної середньої освіти та </w:t>
      </w:r>
      <w:r w:rsidRPr="0016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оприлюднюються </w:t>
      </w:r>
      <w:r w:rsidR="0016676D" w:rsidRPr="00166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веб-сайті відділу (</w:t>
      </w:r>
      <w:hyperlink r:id="rId15" w:history="1">
        <w:r w:rsidR="0016676D" w:rsidRPr="0016676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http://star-osvita.com.ua</w:t>
        </w:r>
      </w:hyperlink>
      <w:r w:rsidR="0016676D" w:rsidRPr="0016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 комісія зобов'язана забезпечити </w:t>
      </w:r>
      <w:proofErr w:type="spellStart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відеофіксацію</w:t>
      </w:r>
      <w:proofErr w:type="spellEnd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 можливості </w:t>
      </w:r>
      <w:proofErr w:type="spellStart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відеотрансляції</w:t>
      </w:r>
      <w:proofErr w:type="spellEnd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відбору з подальшим оприлюдненням </w:t>
      </w:r>
      <w:r w:rsidR="001D0C2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веб-сайті відділу </w:t>
      </w:r>
      <w:r w:rsidR="001D0C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6" w:history="1">
        <w:r w:rsidR="001D0C29" w:rsidRPr="00BB319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http://star-osvita.com.ua</w:t>
        </w:r>
      </w:hyperlink>
      <w:r w:rsidR="001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відеозапису впродовж одного робочого дня з дня його проведення.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27. Конкурсний відбір проводиться у 2 етапи протягом 5 робочих днів.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 етап (теоретичний)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полягає у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вивченні Комісією поданих документів;</w:t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перевірки претендентів на знання законодавства України у сфері </w:t>
      </w:r>
      <w:r w:rsidR="009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загальної середньої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та професійн</w:t>
      </w:r>
      <w:r w:rsidR="00CA6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</w:t>
      </w:r>
      <w:r w:rsidR="00CA6C1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вирішення ситуаційного завдання, що відбувається шляхом надання письмових відповідей на питання білету</w:t>
      </w:r>
      <w:r w:rsidR="00925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D59" w:rsidRPr="00611D59" w:rsidRDefault="00611D59" w:rsidP="00925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Тривалість підготовки відповідей на питання білету – 1 година. Повна відповідь на кожне питання білету оцінюється в 5 балів. </w:t>
      </w:r>
    </w:p>
    <w:p w:rsidR="00611D59" w:rsidRPr="00611D59" w:rsidRDefault="00611D59" w:rsidP="00925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 кількість балів за відповіді на питання білету – </w:t>
      </w: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 балів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1D59" w:rsidRPr="00925D63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оцінюванні Програми розвитку закладу </w:t>
      </w:r>
      <w:r w:rsidRPr="00925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(додаток 4)</w:t>
      </w:r>
      <w:r w:rsidRPr="009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 кожного блоку Програми оцінюється за 5-бальною шкалою відповідно до таких критеріїв: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актуальність;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прогностичність;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ефективність;</w:t>
      </w:r>
      <w:r w:rsidR="009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соціальна відповідальність;</w:t>
      </w:r>
    </w:p>
    <w:p w:rsidR="00611D59" w:rsidRPr="00611D59" w:rsidRDefault="00611D59" w:rsidP="00925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 кількість балів за Програму розвитку закладу – </w:t>
      </w: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 балів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1D59" w:rsidRPr="00925D63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 оцінювання кожен член комісії вносить до власного оціночного листа теоретичного етапу Конкурсу </w:t>
      </w:r>
      <w:r w:rsidRPr="00925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(додаток 5)</w:t>
      </w:r>
      <w:r w:rsidRPr="00925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теоретичному етапі Комісія вивчає документи претендента, які надають йому перевагу.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Додатково по 5 балів, але загалом не більше </w:t>
      </w:r>
      <w:r w:rsidRPr="00611D5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10 балів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отримує кандидат, який:</w:t>
      </w:r>
    </w:p>
    <w:p w:rsidR="00611D59" w:rsidRPr="00611D59" w:rsidRDefault="00611D59" w:rsidP="00611D59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11D59">
        <w:rPr>
          <w:rFonts w:ascii="Times New Roman" w:eastAsia="Calibri" w:hAnsi="Times New Roman" w:cs="Times New Roman"/>
          <w:sz w:val="28"/>
          <w:szCs w:val="20"/>
          <w:lang w:eastAsia="ru-RU"/>
        </w:rPr>
        <w:t> здобув вищу освіту на рівні спеціаліста або магістра за спеціальністю  «Управління навчальним закладом»;</w:t>
      </w:r>
    </w:p>
    <w:p w:rsidR="00611D59" w:rsidRPr="00611D59" w:rsidRDefault="00611D59" w:rsidP="00611D59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11D5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має науковий ступінь або вчене звання;</w:t>
      </w:r>
    </w:p>
    <w:p w:rsidR="00611D59" w:rsidRPr="00611D59" w:rsidRDefault="00611D59" w:rsidP="00611D59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611D59">
        <w:rPr>
          <w:rFonts w:ascii="Times New Roman" w:eastAsia="Calibri" w:hAnsi="Times New Roman" w:cs="Times New Roman"/>
          <w:sz w:val="28"/>
          <w:szCs w:val="20"/>
          <w:lang w:eastAsia="ru-RU"/>
        </w:rPr>
        <w:t>має досвід роботи на адміністративній посаді в закладі освіти не менше 3 років.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протоколі засідання </w:t>
      </w:r>
      <w:r w:rsidR="00D66A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омісії за теоретичним етапом зазначаються:</w:t>
      </w:r>
    </w:p>
    <w:p w:rsidR="00611D59" w:rsidRPr="00611D59" w:rsidRDefault="00611D59" w:rsidP="00611D59">
      <w:pPr>
        <w:numPr>
          <w:ilvl w:val="0"/>
          <w:numId w:val="14"/>
        </w:numPr>
        <w:tabs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інформація про додаткові переваги претендента та сума присвоєних йому за це балів (разом до 10);</w:t>
      </w:r>
    </w:p>
    <w:p w:rsidR="00611D59" w:rsidRPr="00611D59" w:rsidRDefault="00611D59" w:rsidP="00611D59">
      <w:pPr>
        <w:numPr>
          <w:ilvl w:val="0"/>
          <w:numId w:val="14"/>
        </w:numPr>
        <w:tabs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 бал оцінки програми за результатами сум, відображених в оціночних листах членів комісії.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Максимально за теоретичний етап претендент може отримати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50 балів.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ІІ етап (практичний)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полягає в публічному захисті претендентом Програми розвитку закладу з використанням мультимедійної презентації. Захист проходить на базі відповідного закладу освіти.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етапу: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виступ претендента – до 20 хв.;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запитання та обговорення – до 20 хв.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 Програми розвитку закладу претендентом оцінюється за чотирма критеріями:</w:t>
      </w:r>
    </w:p>
    <w:p w:rsidR="00611D59" w:rsidRPr="00611D59" w:rsidRDefault="00611D59" w:rsidP="00611D59">
      <w:pPr>
        <w:numPr>
          <w:ilvl w:val="0"/>
          <w:numId w:val="13"/>
        </w:numPr>
        <w:tabs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 володіння змістом презентованої програми розвитку закладу;</w:t>
      </w:r>
    </w:p>
    <w:p w:rsidR="00611D59" w:rsidRPr="00611D59" w:rsidRDefault="00611D59" w:rsidP="00611D59">
      <w:pPr>
        <w:numPr>
          <w:ilvl w:val="0"/>
          <w:numId w:val="13"/>
        </w:numPr>
        <w:tabs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мовлення й поводження в дискусії;</w:t>
      </w:r>
    </w:p>
    <w:p w:rsidR="00611D59" w:rsidRPr="00611D59" w:rsidRDefault="00611D59" w:rsidP="00611D59">
      <w:pPr>
        <w:numPr>
          <w:ilvl w:val="0"/>
          <w:numId w:val="13"/>
        </w:numPr>
        <w:tabs>
          <w:tab w:val="left" w:pos="108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повнота й адекватність відповідей на питання;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продемонстрований рівень спеціальних психолого-педагогічних знань.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Кожен із критеріїв оцінюється за 5-бальною шкалою. Результати оцінювання кожен член комісії вносить до власного оціночного листа практичного етапу конкурсного відбору </w:t>
      </w:r>
      <w:r w:rsidRPr="003962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(додаток 6).</w:t>
      </w:r>
    </w:p>
    <w:p w:rsidR="00611D59" w:rsidRPr="00611D59" w:rsidRDefault="0039627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протоколі засідання Комісії відображається середній бал оцінки публічного захисту Програми розвитку закладу освіти за результатами сум, відображених в оціночних листах членів комісії.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 практичний етап претендент може отримати максимально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 балів.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Максимальна кількість балів за підсумком двох етапів конкурсу -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70 балів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 Витрати на участь у конкурсі здійснюються за рахунок претендентів. </w:t>
      </w:r>
    </w:p>
    <w:p w:rsidR="00A15615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 Переможцем стає учасник конкурсу, який набрав максимальну кількість балів, що зазначається у підсумковому протоколі. За рівної кількості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балів рішення про вибір переможця приймається шляхом відкритого голосування усіх членів конкурсної комісії. </w:t>
      </w:r>
    </w:p>
    <w:p w:rsidR="00611D59" w:rsidRPr="00611D59" w:rsidRDefault="00A15615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Голова комісії надає подання та протокол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</w:t>
      </w:r>
      <w:r w:rsidRPr="00A1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відділу освіти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Старобільської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РДА</w:t>
      </w:r>
      <w:r w:rsidRPr="00A156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Якщо в конкурсі брав участь один претендент, він вважається переможцем, якщо отримує за підсумком обох етапів більше 45 балів.</w:t>
      </w:r>
    </w:p>
    <w:p w:rsidR="00A15615" w:rsidRPr="00A15615" w:rsidRDefault="00611D59" w:rsidP="00A15615">
      <w:pPr>
        <w:pStyle w:val="a3"/>
        <w:shd w:val="clear" w:color="auto" w:fill="FDFDFD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11D59">
        <w:rPr>
          <w:sz w:val="28"/>
          <w:szCs w:val="28"/>
        </w:rPr>
        <w:t>31. </w:t>
      </w:r>
      <w:proofErr w:type="spellStart"/>
      <w:r w:rsidRPr="00611D59">
        <w:rPr>
          <w:sz w:val="28"/>
          <w:szCs w:val="28"/>
        </w:rPr>
        <w:t>Комісія</w:t>
      </w:r>
      <w:proofErr w:type="spellEnd"/>
      <w:r w:rsidRPr="00611D59">
        <w:rPr>
          <w:sz w:val="28"/>
          <w:szCs w:val="28"/>
        </w:rPr>
        <w:t xml:space="preserve"> </w:t>
      </w:r>
      <w:r w:rsidR="00CA6C10">
        <w:rPr>
          <w:sz w:val="28"/>
          <w:szCs w:val="28"/>
          <w:lang w:val="uk-UA"/>
        </w:rPr>
        <w:t>у</w:t>
      </w:r>
      <w:proofErr w:type="spellStart"/>
      <w:r w:rsidR="00396279">
        <w:rPr>
          <w:sz w:val="28"/>
          <w:szCs w:val="28"/>
        </w:rPr>
        <w:t>продовж</w:t>
      </w:r>
      <w:proofErr w:type="spellEnd"/>
      <w:r w:rsidR="00396279">
        <w:rPr>
          <w:sz w:val="28"/>
          <w:szCs w:val="28"/>
        </w:rPr>
        <w:t xml:space="preserve"> </w:t>
      </w:r>
      <w:proofErr w:type="spellStart"/>
      <w:r w:rsidR="00396279">
        <w:rPr>
          <w:sz w:val="28"/>
          <w:szCs w:val="28"/>
        </w:rPr>
        <w:t>двох</w:t>
      </w:r>
      <w:proofErr w:type="spellEnd"/>
      <w:r w:rsidRPr="00611D59">
        <w:rPr>
          <w:sz w:val="28"/>
          <w:szCs w:val="28"/>
        </w:rPr>
        <w:t xml:space="preserve"> </w:t>
      </w:r>
      <w:proofErr w:type="spellStart"/>
      <w:r w:rsidRPr="00611D59">
        <w:rPr>
          <w:sz w:val="28"/>
          <w:szCs w:val="28"/>
        </w:rPr>
        <w:t>робоч</w:t>
      </w:r>
      <w:r w:rsidR="00396279">
        <w:rPr>
          <w:sz w:val="28"/>
          <w:szCs w:val="28"/>
        </w:rPr>
        <w:t>их</w:t>
      </w:r>
      <w:proofErr w:type="spellEnd"/>
      <w:r w:rsidRPr="00611D59">
        <w:rPr>
          <w:sz w:val="28"/>
          <w:szCs w:val="28"/>
        </w:rPr>
        <w:t xml:space="preserve"> </w:t>
      </w:r>
      <w:proofErr w:type="spellStart"/>
      <w:r w:rsidRPr="00611D59">
        <w:rPr>
          <w:sz w:val="28"/>
          <w:szCs w:val="28"/>
        </w:rPr>
        <w:t>дн</w:t>
      </w:r>
      <w:r w:rsidR="00396279">
        <w:rPr>
          <w:sz w:val="28"/>
          <w:szCs w:val="28"/>
        </w:rPr>
        <w:t>ів</w:t>
      </w:r>
      <w:proofErr w:type="spellEnd"/>
      <w:r w:rsidRPr="00611D59">
        <w:rPr>
          <w:sz w:val="28"/>
          <w:szCs w:val="28"/>
        </w:rPr>
        <w:t xml:space="preserve"> </w:t>
      </w:r>
      <w:r w:rsidR="00396279">
        <w:rPr>
          <w:sz w:val="28"/>
          <w:szCs w:val="28"/>
        </w:rPr>
        <w:t>з дня</w:t>
      </w:r>
      <w:r w:rsidRPr="00611D59">
        <w:rPr>
          <w:sz w:val="28"/>
          <w:szCs w:val="28"/>
        </w:rPr>
        <w:t xml:space="preserve"> завершення </w:t>
      </w:r>
      <w:r w:rsidR="00396279">
        <w:rPr>
          <w:sz w:val="28"/>
          <w:szCs w:val="28"/>
        </w:rPr>
        <w:t xml:space="preserve">конкурсного відбору визначає переможця конкурсу або визначає конкурс таким, що не </w:t>
      </w:r>
      <w:proofErr w:type="spellStart"/>
      <w:r w:rsidR="00396279">
        <w:rPr>
          <w:sz w:val="28"/>
          <w:szCs w:val="28"/>
        </w:rPr>
        <w:t>відбувся</w:t>
      </w:r>
      <w:proofErr w:type="spellEnd"/>
      <w:r w:rsidR="00396279">
        <w:rPr>
          <w:sz w:val="28"/>
          <w:szCs w:val="28"/>
        </w:rPr>
        <w:t xml:space="preserve"> на </w:t>
      </w:r>
      <w:proofErr w:type="spellStart"/>
      <w:r w:rsidR="00396279">
        <w:rPr>
          <w:sz w:val="28"/>
          <w:szCs w:val="28"/>
        </w:rPr>
        <w:t>оприлюднює</w:t>
      </w:r>
      <w:proofErr w:type="spellEnd"/>
      <w:r w:rsidR="00396279">
        <w:rPr>
          <w:sz w:val="28"/>
          <w:szCs w:val="28"/>
        </w:rPr>
        <w:t xml:space="preserve"> </w:t>
      </w:r>
      <w:proofErr w:type="spellStart"/>
      <w:r w:rsidR="00396279">
        <w:rPr>
          <w:sz w:val="28"/>
          <w:szCs w:val="28"/>
        </w:rPr>
        <w:t>результати</w:t>
      </w:r>
      <w:proofErr w:type="spellEnd"/>
      <w:r w:rsidR="00396279">
        <w:rPr>
          <w:sz w:val="28"/>
          <w:szCs w:val="28"/>
        </w:rPr>
        <w:t xml:space="preserve"> конкурсу на </w:t>
      </w:r>
      <w:proofErr w:type="spellStart"/>
      <w:proofErr w:type="gramStart"/>
      <w:r w:rsidR="00396279" w:rsidRPr="00611D59">
        <w:rPr>
          <w:sz w:val="28"/>
          <w:szCs w:val="28"/>
        </w:rPr>
        <w:t>на</w:t>
      </w:r>
      <w:proofErr w:type="spellEnd"/>
      <w:proofErr w:type="gramEnd"/>
      <w:r w:rsidR="00396279" w:rsidRPr="00611D59">
        <w:rPr>
          <w:sz w:val="28"/>
          <w:szCs w:val="28"/>
        </w:rPr>
        <w:t xml:space="preserve"> веб-</w:t>
      </w:r>
      <w:proofErr w:type="spellStart"/>
      <w:r w:rsidR="00396279" w:rsidRPr="00611D59">
        <w:rPr>
          <w:sz w:val="28"/>
          <w:szCs w:val="28"/>
        </w:rPr>
        <w:t>сайті</w:t>
      </w:r>
      <w:proofErr w:type="spellEnd"/>
      <w:r w:rsidR="00396279" w:rsidRPr="00611D59">
        <w:rPr>
          <w:sz w:val="28"/>
          <w:szCs w:val="28"/>
        </w:rPr>
        <w:t xml:space="preserve"> </w:t>
      </w:r>
      <w:proofErr w:type="spellStart"/>
      <w:r w:rsidR="00396279" w:rsidRPr="00611D59">
        <w:rPr>
          <w:sz w:val="28"/>
          <w:szCs w:val="28"/>
        </w:rPr>
        <w:t>відділу</w:t>
      </w:r>
      <w:proofErr w:type="spellEnd"/>
      <w:r w:rsidR="00396279" w:rsidRPr="00611D59">
        <w:rPr>
          <w:sz w:val="28"/>
          <w:szCs w:val="28"/>
        </w:rPr>
        <w:t xml:space="preserve"> </w:t>
      </w:r>
      <w:r w:rsidR="00396279">
        <w:rPr>
          <w:sz w:val="28"/>
          <w:szCs w:val="28"/>
        </w:rPr>
        <w:t>(</w:t>
      </w:r>
      <w:hyperlink r:id="rId17" w:history="1">
        <w:r w:rsidR="00396279" w:rsidRPr="00BB3190">
          <w:rPr>
            <w:rStyle w:val="a5"/>
            <w:sz w:val="28"/>
            <w:szCs w:val="28"/>
          </w:rPr>
          <w:t>http://star-osvita.com.ua</w:t>
        </w:r>
      </w:hyperlink>
      <w:r w:rsidR="00396279">
        <w:rPr>
          <w:sz w:val="28"/>
          <w:szCs w:val="28"/>
        </w:rPr>
        <w:t xml:space="preserve">). </w:t>
      </w:r>
      <w:r w:rsidR="00A15615">
        <w:rPr>
          <w:rFonts w:ascii="Conv_Rubik-Regular" w:hAnsi="Conv_Rubik-Regular"/>
          <w:color w:val="252B33"/>
          <w:sz w:val="21"/>
          <w:szCs w:val="21"/>
        </w:rPr>
        <w:t> </w:t>
      </w:r>
    </w:p>
    <w:p w:rsidR="00A15615" w:rsidRPr="00A15615" w:rsidRDefault="00611D59" w:rsidP="00A15615">
      <w:pPr>
        <w:pStyle w:val="a3"/>
        <w:shd w:val="clear" w:color="auto" w:fill="FDFDFD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11D59">
        <w:rPr>
          <w:sz w:val="28"/>
          <w:szCs w:val="28"/>
        </w:rPr>
        <w:t>32. </w:t>
      </w:r>
      <w:proofErr w:type="spellStart"/>
      <w:r w:rsidR="00A15615" w:rsidRPr="00A15615">
        <w:rPr>
          <w:color w:val="000000" w:themeColor="text1"/>
          <w:sz w:val="28"/>
          <w:szCs w:val="28"/>
        </w:rPr>
        <w:t>Протягом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трьох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робочих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днів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з дня </w:t>
      </w:r>
      <w:proofErr w:type="spellStart"/>
      <w:r w:rsidR="00A15615" w:rsidRPr="00A15615">
        <w:rPr>
          <w:color w:val="000000" w:themeColor="text1"/>
          <w:sz w:val="28"/>
          <w:szCs w:val="28"/>
        </w:rPr>
        <w:t>визначення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переможця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конкурсу, на </w:t>
      </w:r>
      <w:proofErr w:type="spellStart"/>
      <w:proofErr w:type="gramStart"/>
      <w:r w:rsidR="00A15615" w:rsidRPr="00A15615">
        <w:rPr>
          <w:color w:val="000000" w:themeColor="text1"/>
          <w:sz w:val="28"/>
          <w:szCs w:val="28"/>
        </w:rPr>
        <w:t>п</w:t>
      </w:r>
      <w:proofErr w:type="gramEnd"/>
      <w:r w:rsidR="00A15615" w:rsidRPr="00A15615">
        <w:rPr>
          <w:color w:val="000000" w:themeColor="text1"/>
          <w:sz w:val="28"/>
          <w:szCs w:val="28"/>
        </w:rPr>
        <w:t>ідставі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рішення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конкурсної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комісії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з </w:t>
      </w:r>
      <w:proofErr w:type="spellStart"/>
      <w:r w:rsidR="00A15615" w:rsidRPr="00A15615">
        <w:rPr>
          <w:color w:val="000000" w:themeColor="text1"/>
          <w:sz w:val="28"/>
          <w:szCs w:val="28"/>
        </w:rPr>
        <w:t>переможцем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конкурсу </w:t>
      </w:r>
      <w:proofErr w:type="spellStart"/>
      <w:r w:rsidR="00A15615" w:rsidRPr="00A15615">
        <w:rPr>
          <w:color w:val="000000" w:themeColor="text1"/>
          <w:sz w:val="28"/>
          <w:szCs w:val="28"/>
        </w:rPr>
        <w:t>укладається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трудовий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договір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(контракт) у </w:t>
      </w:r>
      <w:proofErr w:type="spellStart"/>
      <w:r w:rsidR="00A15615" w:rsidRPr="00A15615">
        <w:rPr>
          <w:color w:val="000000" w:themeColor="text1"/>
          <w:sz w:val="28"/>
          <w:szCs w:val="28"/>
        </w:rPr>
        <w:t>письмовій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формі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і </w:t>
      </w:r>
      <w:proofErr w:type="spellStart"/>
      <w:r w:rsidR="00A15615" w:rsidRPr="00A15615">
        <w:rPr>
          <w:color w:val="000000" w:themeColor="text1"/>
          <w:sz w:val="28"/>
          <w:szCs w:val="28"/>
        </w:rPr>
        <w:t>підписується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r w:rsidR="00A15615">
        <w:rPr>
          <w:color w:val="000000" w:themeColor="text1"/>
          <w:sz w:val="28"/>
          <w:szCs w:val="28"/>
          <w:lang w:val="uk-UA"/>
        </w:rPr>
        <w:t xml:space="preserve">начальником відділу освіти </w:t>
      </w:r>
      <w:proofErr w:type="spellStart"/>
      <w:r w:rsidR="00A15615">
        <w:rPr>
          <w:color w:val="000000" w:themeColor="text1"/>
          <w:sz w:val="28"/>
          <w:szCs w:val="28"/>
          <w:lang w:val="uk-UA"/>
        </w:rPr>
        <w:t>Старобільської</w:t>
      </w:r>
      <w:proofErr w:type="spellEnd"/>
      <w:r w:rsidR="00A15615">
        <w:rPr>
          <w:color w:val="000000" w:themeColor="text1"/>
          <w:sz w:val="28"/>
          <w:szCs w:val="28"/>
          <w:lang w:val="uk-UA"/>
        </w:rPr>
        <w:t xml:space="preserve"> РДА</w:t>
      </w:r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відповідно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до </w:t>
      </w:r>
      <w:proofErr w:type="spellStart"/>
      <w:r w:rsidR="00A15615" w:rsidRPr="00A15615">
        <w:rPr>
          <w:color w:val="000000" w:themeColor="text1"/>
          <w:sz w:val="28"/>
          <w:szCs w:val="28"/>
        </w:rPr>
        <w:t>повноважень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, </w:t>
      </w:r>
      <w:proofErr w:type="spellStart"/>
      <w:r w:rsidR="00A15615" w:rsidRPr="00A15615">
        <w:rPr>
          <w:color w:val="000000" w:themeColor="text1"/>
          <w:sz w:val="28"/>
          <w:szCs w:val="28"/>
        </w:rPr>
        <w:t>наданих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>
        <w:rPr>
          <w:color w:val="000000" w:themeColor="text1"/>
          <w:sz w:val="28"/>
          <w:szCs w:val="28"/>
          <w:lang w:val="uk-UA"/>
        </w:rPr>
        <w:t>Старобільською</w:t>
      </w:r>
      <w:proofErr w:type="spellEnd"/>
      <w:r w:rsidR="00A15615">
        <w:rPr>
          <w:color w:val="000000" w:themeColor="text1"/>
          <w:sz w:val="28"/>
          <w:szCs w:val="28"/>
          <w:lang w:val="uk-UA"/>
        </w:rPr>
        <w:t xml:space="preserve"> районною</w:t>
      </w:r>
      <w:r w:rsidR="00A15615" w:rsidRPr="00A15615">
        <w:rPr>
          <w:color w:val="000000" w:themeColor="text1"/>
          <w:sz w:val="28"/>
          <w:szCs w:val="28"/>
        </w:rPr>
        <w:t xml:space="preserve"> радою, </w:t>
      </w:r>
      <w:proofErr w:type="spellStart"/>
      <w:r w:rsidR="00A15615" w:rsidRPr="00A15615">
        <w:rPr>
          <w:color w:val="000000" w:themeColor="text1"/>
          <w:sz w:val="28"/>
          <w:szCs w:val="28"/>
        </w:rPr>
        <w:t>який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є </w:t>
      </w:r>
      <w:proofErr w:type="spellStart"/>
      <w:r w:rsidR="00A15615" w:rsidRPr="00A15615">
        <w:rPr>
          <w:color w:val="000000" w:themeColor="text1"/>
          <w:sz w:val="28"/>
          <w:szCs w:val="28"/>
        </w:rPr>
        <w:t>підставою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для </w:t>
      </w:r>
      <w:proofErr w:type="spellStart"/>
      <w:r w:rsidR="00A15615" w:rsidRPr="00A15615">
        <w:rPr>
          <w:color w:val="000000" w:themeColor="text1"/>
          <w:sz w:val="28"/>
          <w:szCs w:val="28"/>
        </w:rPr>
        <w:t>видання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наказу про </w:t>
      </w:r>
      <w:proofErr w:type="spellStart"/>
      <w:r w:rsidR="00A15615" w:rsidRPr="00A15615">
        <w:rPr>
          <w:color w:val="000000" w:themeColor="text1"/>
          <w:sz w:val="28"/>
          <w:szCs w:val="28"/>
        </w:rPr>
        <w:t>призначення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на посаду </w:t>
      </w:r>
      <w:r w:rsidR="00A15615">
        <w:rPr>
          <w:color w:val="000000" w:themeColor="text1"/>
          <w:sz w:val="28"/>
          <w:szCs w:val="28"/>
          <w:lang w:val="uk-UA"/>
        </w:rPr>
        <w:t>керівника</w:t>
      </w:r>
      <w:r w:rsidR="00A15615" w:rsidRPr="00A15615">
        <w:rPr>
          <w:color w:val="000000" w:themeColor="text1"/>
          <w:sz w:val="28"/>
          <w:szCs w:val="28"/>
        </w:rPr>
        <w:t xml:space="preserve"> закладу</w:t>
      </w:r>
      <w:r w:rsidR="00A15615">
        <w:rPr>
          <w:color w:val="000000" w:themeColor="text1"/>
          <w:sz w:val="28"/>
          <w:szCs w:val="28"/>
          <w:lang w:val="uk-UA"/>
        </w:rPr>
        <w:t xml:space="preserve"> загальної середньої</w:t>
      </w:r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освіти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з дня, </w:t>
      </w:r>
      <w:proofErr w:type="spellStart"/>
      <w:r w:rsidR="00A15615" w:rsidRPr="00A15615">
        <w:rPr>
          <w:color w:val="000000" w:themeColor="text1"/>
          <w:sz w:val="28"/>
          <w:szCs w:val="28"/>
        </w:rPr>
        <w:t>встановленого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за </w:t>
      </w:r>
      <w:proofErr w:type="spellStart"/>
      <w:r w:rsidR="00A15615" w:rsidRPr="00A15615">
        <w:rPr>
          <w:color w:val="000000" w:themeColor="text1"/>
          <w:sz w:val="28"/>
          <w:szCs w:val="28"/>
        </w:rPr>
        <w:t>угодою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сторін</w:t>
      </w:r>
      <w:proofErr w:type="spell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gramStart"/>
      <w:r w:rsidR="00A15615" w:rsidRPr="00A15615">
        <w:rPr>
          <w:color w:val="000000" w:themeColor="text1"/>
          <w:sz w:val="28"/>
          <w:szCs w:val="28"/>
        </w:rPr>
        <w:t>у</w:t>
      </w:r>
      <w:proofErr w:type="gramEnd"/>
      <w:r w:rsidR="00A15615" w:rsidRPr="00A15615">
        <w:rPr>
          <w:color w:val="000000" w:themeColor="text1"/>
          <w:sz w:val="28"/>
          <w:szCs w:val="28"/>
        </w:rPr>
        <w:t xml:space="preserve"> </w:t>
      </w:r>
      <w:proofErr w:type="spellStart"/>
      <w:r w:rsidR="00A15615" w:rsidRPr="00A15615">
        <w:rPr>
          <w:color w:val="000000" w:themeColor="text1"/>
          <w:sz w:val="28"/>
          <w:szCs w:val="28"/>
        </w:rPr>
        <w:t>контракті</w:t>
      </w:r>
      <w:proofErr w:type="spellEnd"/>
      <w:r w:rsidR="00A15615" w:rsidRPr="00A15615">
        <w:rPr>
          <w:color w:val="000000" w:themeColor="text1"/>
          <w:sz w:val="28"/>
          <w:szCs w:val="28"/>
        </w:rPr>
        <w:t>.</w:t>
      </w:r>
    </w:p>
    <w:p w:rsidR="00A15615" w:rsidRPr="00A15615" w:rsidRDefault="00611D59" w:rsidP="00A15615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15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A156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15615" w:rsidRPr="00A15615">
        <w:rPr>
          <w:rFonts w:ascii="Times New Roman" w:hAnsi="Times New Roman" w:cs="Times New Roman"/>
          <w:color w:val="252B33"/>
          <w:sz w:val="28"/>
          <w:szCs w:val="28"/>
        </w:rPr>
        <w:t xml:space="preserve">Форма трудового договору (контракту) розробляється відділом освіти </w:t>
      </w:r>
      <w:proofErr w:type="spellStart"/>
      <w:r w:rsidR="00A15615" w:rsidRPr="00A15615">
        <w:rPr>
          <w:rFonts w:ascii="Times New Roman" w:hAnsi="Times New Roman" w:cs="Times New Roman"/>
          <w:color w:val="252B33"/>
          <w:sz w:val="28"/>
          <w:szCs w:val="28"/>
        </w:rPr>
        <w:t>Старобільської</w:t>
      </w:r>
      <w:proofErr w:type="spellEnd"/>
      <w:r w:rsidR="00A15615" w:rsidRPr="00A15615">
        <w:rPr>
          <w:rFonts w:ascii="Times New Roman" w:hAnsi="Times New Roman" w:cs="Times New Roman"/>
          <w:color w:val="252B33"/>
          <w:sz w:val="28"/>
          <w:szCs w:val="28"/>
        </w:rPr>
        <w:t xml:space="preserve"> РДА відповідно до чинного законодавства.</w:t>
      </w:r>
    </w:p>
    <w:p w:rsidR="00A15615" w:rsidRDefault="00A15615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A15615">
        <w:rPr>
          <w:rFonts w:ascii="Conv_Rubik-Regular" w:hAnsi="Conv_Rubik-Regular"/>
          <w:color w:val="252B33"/>
          <w:sz w:val="21"/>
          <w:szCs w:val="21"/>
        </w:rPr>
        <w:t xml:space="preserve"> </w:t>
      </w:r>
      <w:r w:rsidRPr="00A15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Трудовий договір (контракт) укладається строком на шість років (строком на два роки – для особи, яка призначається на посаду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керівник</w:t>
      </w:r>
      <w:r w:rsidRPr="00A15615">
        <w:rPr>
          <w:rFonts w:ascii="Times New Roman" w:hAnsi="Times New Roman" w:cs="Times New Roman"/>
          <w:color w:val="000000" w:themeColor="text1"/>
          <w:sz w:val="28"/>
          <w:szCs w:val="28"/>
        </w:rPr>
        <w:t>а закладу загальної середньої освіти вперше)</w:t>
      </w:r>
    </w:p>
    <w:p w:rsidR="00611D59" w:rsidRPr="00611D59" w:rsidRDefault="00A15615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Оголошення про конкурс, списки претендентів, їхні особові справи, програми перспективного розвитку закладу </w:t>
      </w:r>
      <w:r w:rsidR="0039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загальної середньої 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освіти, оціночні листи членів комісії та протоколи проведення засідань конкурсної комісії зберігаються в відділі освіти</w:t>
      </w:r>
      <w:r w:rsidR="0039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62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Старобільської</w:t>
      </w:r>
      <w:proofErr w:type="spellEnd"/>
      <w:r w:rsidR="0039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РДА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впродовж терміну дії контракту, укладеного з переможцем конкурсу.</w:t>
      </w:r>
    </w:p>
    <w:p w:rsidR="009651F3" w:rsidRDefault="00611D59" w:rsidP="009651F3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закінчення терміну контракту, укладеного з переможцем конкурсу, зазначені матеріали передаються до архіву.</w:t>
      </w:r>
    </w:p>
    <w:p w:rsidR="009651F3" w:rsidRPr="009651F3" w:rsidRDefault="009651F3" w:rsidP="009651F3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36. </w:t>
      </w:r>
      <w:proofErr w:type="spellStart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Питання</w:t>
      </w:r>
      <w:proofErr w:type="spellEnd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не </w:t>
      </w:r>
      <w:proofErr w:type="spellStart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врегульовані</w:t>
      </w:r>
      <w:proofErr w:type="spellEnd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даним</w:t>
      </w:r>
      <w:proofErr w:type="spellEnd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Положенням</w:t>
      </w:r>
      <w:proofErr w:type="spellEnd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вирішуються</w:t>
      </w:r>
      <w:proofErr w:type="spellEnd"/>
      <w:r w:rsidR="00CA6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proofErr w:type="gramEnd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порядку, </w:t>
      </w:r>
      <w:proofErr w:type="spellStart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визначеному</w:t>
      </w:r>
      <w:proofErr w:type="spellEnd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чиним </w:t>
      </w:r>
      <w:proofErr w:type="spellStart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законодавством</w:t>
      </w:r>
      <w:proofErr w:type="spellEnd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України</w:t>
      </w:r>
      <w:proofErr w:type="spellEnd"/>
      <w:r w:rsidRPr="00965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611D59" w:rsidRPr="00A15615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1D59" w:rsidRPr="00611D59" w:rsidRDefault="00611D59" w:rsidP="00611D59">
      <w:pPr>
        <w:keepNext/>
        <w:tabs>
          <w:tab w:val="left" w:pos="5160"/>
        </w:tabs>
        <w:spacing w:after="0" w:line="240" w:lineRule="auto"/>
        <w:ind w:left="5160" w:right="-2"/>
        <w:jc w:val="right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 w:rsidRPr="00611D59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br w:type="page"/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lastRenderedPageBreak/>
        <w:t xml:space="preserve">Додаток 1 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до Положення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11D59" w:rsidRPr="00611D59" w:rsidRDefault="00611D59" w:rsidP="00611D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Перелік питань для конкурсу</w:t>
      </w:r>
    </w:p>
    <w:p w:rsidR="00611D59" w:rsidRDefault="00484F7E" w:rsidP="00484F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посаду керівника комунального закладу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загальної середньої </w:t>
      </w:r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Старобільсько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</w:t>
      </w:r>
      <w:proofErr w:type="spellEnd"/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ної ради</w:t>
      </w:r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Луганської області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4F7E" w:rsidRPr="00611D59" w:rsidRDefault="00484F7E" w:rsidP="00484F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 Питання на перевірку знання Конституції України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1.Основні розділи Конституції України.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2.Основні риси Української держави за Конституцією України (статті 1, 2).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3.Форма правління в Україні (стаття 5).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4.Визнання найвищої соціальної цінності України (стаття 3).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5.Конституційний статус державної мови та мов національних меншин України (стаття 10).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6.Об'єкти права власності Українського народу (статті 13, 14).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7.Найважливіші функції держави (стаття 17).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8.Державні символи України (стаття 20).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9.Конституційне право на працю (стаття 43).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10.Конституційне право на освіту (стаття 53).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11.Конституційне право на соціальний захист (стаття 46).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12.Конституційне право на охорону здоров'я (стаття 49).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13.Обов'язки громадянина України (статті 65-68).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14.Право громадянина України на вибори (стаття 70).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15.Повноваження Верховної Ради України (стаття 85).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16.Питання, правове регулювання яких визначається та встановлюється виключно законами України (стаття 92). 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17.Державний бюджет України (стаття 96).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Порядок обрання Президента України (стаття 103).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 Питання з перевірки знань Закону України «Про запобігання корупції»</w:t>
      </w: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1.Визначення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(стаття 1).</w:t>
      </w:r>
    </w:p>
    <w:p w:rsidR="00611D59" w:rsidRPr="00611D59" w:rsidRDefault="00611D59" w:rsidP="0048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2. Суб’єкти, н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яких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поширюються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дія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Закону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України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«Про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запобігання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корупції» (стаття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3).</w:t>
      </w:r>
    </w:p>
    <w:p w:rsidR="00611D59" w:rsidRPr="00611D59" w:rsidRDefault="00611D59" w:rsidP="0048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3. Статус та склад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Національного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агентства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питань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запобігання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корупції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(статті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4, 5).</w:t>
      </w:r>
    </w:p>
    <w:p w:rsidR="00611D59" w:rsidRPr="00611D59" w:rsidRDefault="00611D59" w:rsidP="0048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4. Повноваження Національного агентства з питань запобігання корупції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(стаття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11).</w:t>
      </w: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5. Права Національного агентства з питань запобігання корупції (стаття 12).</w:t>
      </w:r>
    </w:p>
    <w:p w:rsidR="00611D59" w:rsidRPr="00611D59" w:rsidRDefault="00611D59" w:rsidP="0048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6. Контроль за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діяльністю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Національного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агентства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з питань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запобігання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корупції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(стаття 14).</w:t>
      </w: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7. Національна доповідь щодо реалізації засад антикорупційної політики (стаття 20).</w:t>
      </w: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8. Обмеження щодо використання службових повноважень чи свого становища та одержання подарунків (статті 22, 23).</w:t>
      </w:r>
    </w:p>
    <w:p w:rsidR="00611D59" w:rsidRPr="00611D59" w:rsidRDefault="00611D59" w:rsidP="0048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9. Обмеження щодо сумісництва та суміщення з іншими видами діяльності та обмеження спільної роботи близьких осіб (статті 25, 27).</w:t>
      </w: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10. Запобігання та врегулювання конфлікту інтересів (стаття 28).</w:t>
      </w:r>
    </w:p>
    <w:p w:rsidR="00611D59" w:rsidRPr="00611D59" w:rsidRDefault="00611D59" w:rsidP="0048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11. Заходи зовнішнього та самостійного врегулювання конфлікту інтересів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(стаття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29).</w:t>
      </w:r>
    </w:p>
    <w:p w:rsidR="00611D59" w:rsidRPr="00611D59" w:rsidRDefault="00611D59" w:rsidP="0048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12. Запобігання конфлікту інтересів у зв’язку з наявністю в особи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підприємств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чи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корпоративних прав (стаття 36).</w:t>
      </w: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13. Вимоги до поведінки осіб (стаття 37).</w:t>
      </w: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14. Державний захист осіб, які надають допомогу в запобіганні і протидії корупції (стаття 53).</w:t>
      </w: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. Антикорупційна експертиза (стаття 55).</w:t>
      </w: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20. Спеціальна перевірка (стаття 56).</w:t>
      </w:r>
    </w:p>
    <w:p w:rsidR="00611D59" w:rsidRPr="00611D59" w:rsidRDefault="00611D59" w:rsidP="0048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21. Загальні засади запобігання корупції у діяльності юридичної особи (стаття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61).</w:t>
      </w:r>
    </w:p>
    <w:p w:rsidR="00611D59" w:rsidRPr="00611D59" w:rsidRDefault="00611D59" w:rsidP="0048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AA44E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 Відповідальність за корупційні або пов’язані з корупцією правопорушення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(стаття</w:t>
      </w:r>
      <w:r w:rsidR="00484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65).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ІІІ Питання на перевірку знань із урахуванням специфіки функціональних повноважень керівника закладу </w:t>
      </w:r>
      <w:r w:rsidR="00AA4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загальної середньої </w:t>
      </w:r>
      <w:r w:rsidRPr="0061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1. Що є метою освіти?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Законодавство про освіту(стаття 2 ЗУ «Про освіту»).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Забезпечення права на освіту (стаття 3, 4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Освіта осіб з особливими освітніми потребами (стаття 19 ЗУ «Про освіту»).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Основні повноваження органів місцевого самоврядування в частині забезпечення освіти (стаття 66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6. Фінансування системи освіти (стаття 78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Організаційно-правовий статус закладів освіти, автономія (стаття 22, 23 ЗУ «Про освіту»).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8.Мова освіти (стаття 7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9.Державна політика в сфері освіти, засади та принципи освітньої діяльності  (стаття 5,6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Громадське самоврядування та державно-громадське управління в сфері освіти (стаття 70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Види освіти (стаття 8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Форми здобуття освіти (стаття 9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Складники та рівні освіти (стаття 10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Повна загальна середня освіта (стаття 12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6C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Територіальна доступність повної загальної середньої освіти (стаття 13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6C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Інклюзивне навчання (стаття 20 ЗУ «Про освіту»)</w:t>
      </w:r>
    </w:p>
    <w:p w:rsidR="00611D59" w:rsidRPr="00611D59" w:rsidRDefault="00756CBD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Управління закладом освіти (стаття 24 ЗУ «Про освіту»)</w:t>
      </w:r>
    </w:p>
    <w:p w:rsidR="00611D59" w:rsidRPr="00611D59" w:rsidRDefault="00756CBD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Керівник закладу освіти: відповідальність, призначення, повноваження (стаття 26 ЗУ «Про освіту»)</w:t>
      </w:r>
    </w:p>
    <w:p w:rsidR="00611D59" w:rsidRPr="00611D59" w:rsidRDefault="00756CBD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Колегіальні органи управління закладом освіти, громадське самоврядування (стаття 27, 28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6C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Прозорість та інформаційна відкритість закладу освіти (стаття 30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Рамки кваліфікацій, рівні Національної рамки кваліфікацій (стаття 34,35, 36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забезпечення якості освіти (стаття 41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Академічна доброчесність (стаття 42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Атестація, акредитація педагогічних працівників (стаття 50, 51 ЗУ «Про освіту»)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Категорії учасників освітнього процесу, права та обов’язки здобувачів освіти (стаття 52, 53 ЗУ «Про освіту»)</w:t>
      </w:r>
    </w:p>
    <w:p w:rsidR="00611D59" w:rsidRPr="00611D59" w:rsidRDefault="00AA44EA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та обов’язки педагогічних працівників (стаття 54 ЗУ «Про освіту»)</w:t>
      </w:r>
    </w:p>
    <w:p w:rsidR="00611D59" w:rsidRPr="00611D59" w:rsidRDefault="00AA44EA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та обов’язки батьків здобувачів освіти (стаття 55 ЗУ «Про освіту»)</w:t>
      </w:r>
    </w:p>
    <w:p w:rsidR="00611D59" w:rsidRPr="00611D59" w:rsidRDefault="00AA44EA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Державні гарантії здобувачам освіти, педагогічним працівникам (стаття 56, 57 ЗУ «Про освіту»)</w:t>
      </w:r>
    </w:p>
    <w:p w:rsidR="00611D59" w:rsidRPr="00611D59" w:rsidRDefault="00AA44EA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Професійний розвиток та підвищення кваліфікації педагогічних працівників (стаття 59 ЗУ «Про освіту»)</w:t>
      </w:r>
    </w:p>
    <w:p w:rsidR="00611D59" w:rsidRPr="00611D59" w:rsidRDefault="00611D59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Поняття «дитина», «охорона дитинства», «дитина-сирота», «дитина, позбавлена батьківського піклування», «безпритульні діти», «дитина-інвалід», «неповна сім'я», «багатодітна сім'я», «прийомна сім'я», «дитячий будинок сімейного типу» (ст. 1 ЗУ «Про охорону дитинства»).</w:t>
      </w:r>
    </w:p>
    <w:p w:rsidR="00611D59" w:rsidRPr="00611D59" w:rsidRDefault="00611D59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Задачі та функції органів місцевого самоврядування відповідно до їх компетенції в сфері охорони дитинства (ст. 5 ЗУ «Про охорону дитинства»).</w:t>
      </w:r>
    </w:p>
    <w:p w:rsidR="00611D59" w:rsidRPr="00611D59" w:rsidRDefault="00611D59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дитини на захист від форм насильства (ст. 10 ЗУ «Про охорону дитинства»).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44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Права, обов’язки та відповідальність батьків за виховання та розвиток дитини (ст.12 ЗУ «Про охорону дитинства»).</w:t>
      </w:r>
      <w:r w:rsidRPr="00611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11D59" w:rsidRPr="00611D59" w:rsidRDefault="00611D59" w:rsidP="0061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611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1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 дитини на освіту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(ст.19 ЗУ «Про охорону дитинства»).</w:t>
      </w:r>
    </w:p>
    <w:p w:rsidR="00611D59" w:rsidRPr="00611D59" w:rsidRDefault="00611D59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611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 дитини до національної та світової культури (ст.20 ЗУ «Про охорону дитинства»).</w:t>
      </w:r>
    </w:p>
    <w:p w:rsidR="00611D59" w:rsidRPr="00611D59" w:rsidRDefault="00AA44EA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</w:t>
      </w:r>
      <w:r w:rsidR="00611D59" w:rsidRPr="00611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 прав та інтересів дітей, які перебувають у складних життєвих обставинах (ст.23 ЗУ «Про охорону дитинства»).</w:t>
      </w:r>
    </w:p>
    <w:p w:rsidR="00611D59" w:rsidRPr="00611D59" w:rsidRDefault="00AA44EA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Відповідальність за порушення законодавства про охорону дитинства (ст.35 ЗУ «Про охорону дитинства»).</w:t>
      </w:r>
    </w:p>
    <w:p w:rsidR="00611D59" w:rsidRPr="00611D59" w:rsidRDefault="00AA44EA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Законодавство України про загальну середню освіту (Закон України «Про загальну середню освіту», стаття 1 ).</w:t>
      </w:r>
    </w:p>
    <w:p w:rsidR="00611D59" w:rsidRPr="00611D59" w:rsidRDefault="00AA44EA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Система  загальної середньої освіти (Закон України «Про загальну середню освіту», стаття 4).</w:t>
      </w:r>
    </w:p>
    <w:p w:rsidR="00611D59" w:rsidRPr="00611D59" w:rsidRDefault="00AA44EA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0. Загальноосвітній навчальний заклад (Закон України «Про загальну середню освіту», стаття 8 ).</w:t>
      </w:r>
    </w:p>
    <w:p w:rsidR="00611D59" w:rsidRPr="00611D59" w:rsidRDefault="00AA44EA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Навчальний рік та режим роботи загальноосвітнього навчального закладу (Закон України «Про загальну середню освіту», стаття 16).</w:t>
      </w:r>
    </w:p>
    <w:p w:rsidR="00611D59" w:rsidRPr="00611D59" w:rsidRDefault="00AA44EA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Зарахування учнів (Закон України «Про загальну середню освіту», стаття 18).</w:t>
      </w:r>
    </w:p>
    <w:p w:rsidR="00611D59" w:rsidRPr="00611D59" w:rsidRDefault="00AA44EA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Педагогічне навантаження (Закон України «Про загальну середню освіту», стаття 25).</w:t>
      </w:r>
    </w:p>
    <w:p w:rsidR="00611D59" w:rsidRPr="00611D59" w:rsidRDefault="00AA44EA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Соціальний захист учнів (вихованців) (Закон України «Про загальну середню освіту», стаття 21).</w:t>
      </w:r>
    </w:p>
    <w:p w:rsidR="00611D59" w:rsidRPr="00611D59" w:rsidRDefault="00AA44EA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та обов'язки батьків або осіб, які їх замінюють (Закон України «Про загальну середню освіту», стаття 29 ).</w:t>
      </w:r>
    </w:p>
    <w:p w:rsidR="00611D59" w:rsidRPr="00611D59" w:rsidRDefault="00AA44EA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Атестація та оцінювання знань учнів (Закон України «Про загальну середню освіту», стаття 34 ).</w:t>
      </w:r>
    </w:p>
    <w:p w:rsidR="00611D59" w:rsidRDefault="00AA44EA" w:rsidP="00C74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D59"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Здійснення науково-методичного забезпечення системи загальної середньої освіти (Закон України «Про загальну середню освіту», стаття 42).</w:t>
      </w:r>
    </w:p>
    <w:p w:rsidR="00C744EA" w:rsidRPr="001407D6" w:rsidRDefault="00C744EA" w:rsidP="007F53DB">
      <w:pPr>
        <w:pStyle w:val="af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C744EA">
        <w:rPr>
          <w:rFonts w:ascii="Times New Roman" w:hAnsi="Times New Roman"/>
          <w:sz w:val="28"/>
          <w:szCs w:val="28"/>
        </w:rPr>
        <w:t>48.</w:t>
      </w:r>
      <w:bookmarkStart w:id="5" w:name="_Toc465270861"/>
      <w:r w:rsidRPr="00C744EA">
        <w:rPr>
          <w:sz w:val="28"/>
          <w:szCs w:val="28"/>
        </w:rPr>
        <w:t xml:space="preserve"> </w:t>
      </w:r>
      <w:r w:rsidRPr="00C744EA">
        <w:rPr>
          <w:rFonts w:ascii="Times New Roman" w:hAnsi="Times New Roman"/>
          <w:sz w:val="28"/>
          <w:szCs w:val="28"/>
        </w:rPr>
        <w:t>М</w:t>
      </w:r>
      <w:bookmarkEnd w:id="5"/>
      <w:r w:rsidRPr="00C744EA">
        <w:rPr>
          <w:rFonts w:ascii="Times New Roman" w:hAnsi="Times New Roman"/>
          <w:sz w:val="28"/>
          <w:szCs w:val="28"/>
        </w:rPr>
        <w:t>ета Концепції</w:t>
      </w:r>
      <w:r w:rsidRPr="00C744EA">
        <w:rPr>
          <w:rFonts w:ascii="Times New Roman" w:hAnsi="Times New Roman"/>
          <w:sz w:val="28"/>
          <w:szCs w:val="28"/>
          <w:lang w:eastAsia="uk-UA"/>
        </w:rPr>
        <w:t xml:space="preserve"> реалізації державної політики у сфері реформування загальної середньої освіти “Нова українська школа” на період до 2029 року (розпорядження КМУ </w:t>
      </w:r>
      <w:r w:rsidRPr="001407D6">
        <w:rPr>
          <w:rFonts w:ascii="Times New Roman" w:hAnsi="Times New Roman"/>
          <w:sz w:val="28"/>
          <w:szCs w:val="28"/>
        </w:rPr>
        <w:t>№ 988-р від 14 грудня 2016 р.</w:t>
      </w:r>
      <w:r>
        <w:rPr>
          <w:rFonts w:ascii="Times New Roman" w:hAnsi="Times New Roman"/>
          <w:sz w:val="28"/>
          <w:szCs w:val="28"/>
        </w:rPr>
        <w:t>).</w:t>
      </w:r>
      <w:r w:rsidRPr="001407D6">
        <w:rPr>
          <w:rFonts w:ascii="Times New Roman" w:hAnsi="Times New Roman"/>
          <w:sz w:val="28"/>
          <w:szCs w:val="28"/>
        </w:rPr>
        <w:t xml:space="preserve"> </w:t>
      </w:r>
    </w:p>
    <w:p w:rsidR="00C744EA" w:rsidRPr="007F53DB" w:rsidRDefault="00C744EA" w:rsidP="007F53DB">
      <w:pPr>
        <w:pStyle w:val="ac"/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="007F53DB" w:rsidRPr="007F53DB">
        <w:rPr>
          <w:sz w:val="28"/>
          <w:szCs w:val="28"/>
        </w:rPr>
        <w:t xml:space="preserve"> </w:t>
      </w:r>
      <w:r w:rsidR="007F53DB" w:rsidRPr="001407D6">
        <w:rPr>
          <w:sz w:val="28"/>
          <w:szCs w:val="28"/>
        </w:rPr>
        <w:t xml:space="preserve">У рамках </w:t>
      </w:r>
      <w:proofErr w:type="spellStart"/>
      <w:r w:rsidR="007F53DB" w:rsidRPr="001407D6">
        <w:rPr>
          <w:sz w:val="28"/>
          <w:szCs w:val="28"/>
        </w:rPr>
        <w:t>реформування</w:t>
      </w:r>
      <w:proofErr w:type="spellEnd"/>
      <w:r w:rsidR="007F53DB" w:rsidRPr="001407D6">
        <w:rPr>
          <w:sz w:val="28"/>
          <w:szCs w:val="28"/>
        </w:rPr>
        <w:t xml:space="preserve"> </w:t>
      </w:r>
      <w:proofErr w:type="spellStart"/>
      <w:r w:rsidR="007F53DB" w:rsidRPr="001407D6">
        <w:rPr>
          <w:sz w:val="28"/>
          <w:szCs w:val="28"/>
        </w:rPr>
        <w:t>системи</w:t>
      </w:r>
      <w:proofErr w:type="spellEnd"/>
      <w:r w:rsidR="007F53DB" w:rsidRPr="001407D6">
        <w:rPr>
          <w:sz w:val="28"/>
          <w:szCs w:val="28"/>
        </w:rPr>
        <w:t xml:space="preserve"> </w:t>
      </w:r>
      <w:proofErr w:type="gramStart"/>
      <w:r w:rsidR="007F53DB" w:rsidRPr="001407D6">
        <w:rPr>
          <w:sz w:val="28"/>
          <w:szCs w:val="28"/>
        </w:rPr>
        <w:t>державного</w:t>
      </w:r>
      <w:proofErr w:type="gramEnd"/>
      <w:r w:rsidR="007F53DB" w:rsidRPr="001407D6">
        <w:rPr>
          <w:sz w:val="28"/>
          <w:szCs w:val="28"/>
        </w:rPr>
        <w:t xml:space="preserve"> </w:t>
      </w:r>
      <w:proofErr w:type="spellStart"/>
      <w:r w:rsidR="007F53DB" w:rsidRPr="001407D6">
        <w:rPr>
          <w:sz w:val="28"/>
          <w:szCs w:val="28"/>
        </w:rPr>
        <w:t>фінансування</w:t>
      </w:r>
      <w:proofErr w:type="spellEnd"/>
      <w:r w:rsidR="007F53DB" w:rsidRPr="001407D6">
        <w:rPr>
          <w:sz w:val="28"/>
          <w:szCs w:val="28"/>
        </w:rPr>
        <w:t xml:space="preserve"> </w:t>
      </w:r>
      <w:proofErr w:type="spellStart"/>
      <w:r w:rsidR="007F53DB" w:rsidRPr="001407D6">
        <w:rPr>
          <w:sz w:val="28"/>
          <w:szCs w:val="28"/>
        </w:rPr>
        <w:t>загальної</w:t>
      </w:r>
      <w:proofErr w:type="spellEnd"/>
      <w:r w:rsidR="007F53DB" w:rsidRPr="001407D6">
        <w:rPr>
          <w:sz w:val="28"/>
          <w:szCs w:val="28"/>
        </w:rPr>
        <w:t xml:space="preserve"> </w:t>
      </w:r>
      <w:proofErr w:type="spellStart"/>
      <w:r w:rsidR="007F53DB">
        <w:rPr>
          <w:sz w:val="28"/>
          <w:szCs w:val="28"/>
        </w:rPr>
        <w:t>середньої</w:t>
      </w:r>
      <w:proofErr w:type="spellEnd"/>
      <w:r w:rsidR="007F53DB">
        <w:rPr>
          <w:sz w:val="28"/>
          <w:szCs w:val="28"/>
        </w:rPr>
        <w:t xml:space="preserve"> </w:t>
      </w:r>
      <w:proofErr w:type="spellStart"/>
      <w:r w:rsidR="007F53DB">
        <w:rPr>
          <w:sz w:val="28"/>
          <w:szCs w:val="28"/>
        </w:rPr>
        <w:t>освіти</w:t>
      </w:r>
      <w:proofErr w:type="spellEnd"/>
      <w:r w:rsidR="007F53DB">
        <w:rPr>
          <w:sz w:val="28"/>
          <w:szCs w:val="28"/>
        </w:rPr>
        <w:t xml:space="preserve"> </w:t>
      </w:r>
      <w:proofErr w:type="spellStart"/>
      <w:r w:rsidR="007F53DB">
        <w:rPr>
          <w:sz w:val="28"/>
          <w:szCs w:val="28"/>
        </w:rPr>
        <w:t>передбачається</w:t>
      </w:r>
      <w:proofErr w:type="spellEnd"/>
      <w:r w:rsidR="007F53DB">
        <w:rPr>
          <w:sz w:val="28"/>
          <w:szCs w:val="28"/>
          <w:lang w:val="uk-UA"/>
        </w:rPr>
        <w:t>…</w:t>
      </w:r>
      <w:r w:rsidR="007F53DB" w:rsidRPr="00C744EA">
        <w:rPr>
          <w:sz w:val="28"/>
          <w:szCs w:val="28"/>
          <w:lang w:eastAsia="uk-UA"/>
        </w:rPr>
        <w:t>(</w:t>
      </w:r>
      <w:proofErr w:type="spellStart"/>
      <w:r w:rsidR="007F53DB" w:rsidRPr="00C744EA">
        <w:rPr>
          <w:sz w:val="28"/>
          <w:szCs w:val="28"/>
          <w:lang w:eastAsia="uk-UA"/>
        </w:rPr>
        <w:t>розпорядження</w:t>
      </w:r>
      <w:proofErr w:type="spellEnd"/>
      <w:r w:rsidR="007F53DB" w:rsidRPr="00C744EA">
        <w:rPr>
          <w:sz w:val="28"/>
          <w:szCs w:val="28"/>
          <w:lang w:eastAsia="uk-UA"/>
        </w:rPr>
        <w:t xml:space="preserve"> КМУ </w:t>
      </w:r>
      <w:r w:rsidR="007F53DB" w:rsidRPr="001407D6">
        <w:rPr>
          <w:sz w:val="28"/>
          <w:szCs w:val="28"/>
        </w:rPr>
        <w:t xml:space="preserve">№ 988-р </w:t>
      </w:r>
      <w:proofErr w:type="spellStart"/>
      <w:r w:rsidR="007F53DB" w:rsidRPr="001407D6">
        <w:rPr>
          <w:sz w:val="28"/>
          <w:szCs w:val="28"/>
        </w:rPr>
        <w:t>від</w:t>
      </w:r>
      <w:proofErr w:type="spellEnd"/>
      <w:r w:rsidR="007F53DB" w:rsidRPr="001407D6">
        <w:rPr>
          <w:sz w:val="28"/>
          <w:szCs w:val="28"/>
        </w:rPr>
        <w:t xml:space="preserve"> 14 </w:t>
      </w:r>
      <w:proofErr w:type="spellStart"/>
      <w:r w:rsidR="007F53DB" w:rsidRPr="001407D6">
        <w:rPr>
          <w:sz w:val="28"/>
          <w:szCs w:val="28"/>
        </w:rPr>
        <w:t>грудня</w:t>
      </w:r>
      <w:proofErr w:type="spellEnd"/>
      <w:r w:rsidR="007F53DB" w:rsidRPr="001407D6">
        <w:rPr>
          <w:sz w:val="28"/>
          <w:szCs w:val="28"/>
        </w:rPr>
        <w:t xml:space="preserve"> 2016 р.</w:t>
      </w:r>
      <w:r w:rsidR="007F53DB">
        <w:rPr>
          <w:sz w:val="28"/>
          <w:szCs w:val="28"/>
        </w:rPr>
        <w:t>).</w:t>
      </w:r>
    </w:p>
    <w:p w:rsidR="007F53DB" w:rsidRDefault="00C744EA" w:rsidP="007F53DB">
      <w:pPr>
        <w:pStyle w:val="af2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7F53DB">
        <w:rPr>
          <w:rFonts w:ascii="Times New Roman" w:hAnsi="Times New Roman"/>
          <w:b w:val="0"/>
          <w:sz w:val="28"/>
          <w:szCs w:val="28"/>
        </w:rPr>
        <w:t>50.</w:t>
      </w:r>
      <w:r w:rsidR="007F53DB" w:rsidRPr="007F53DB">
        <w:rPr>
          <w:b w:val="0"/>
          <w:sz w:val="28"/>
          <w:szCs w:val="28"/>
        </w:rPr>
        <w:t xml:space="preserve"> </w:t>
      </w:r>
      <w:r w:rsidR="007F53DB" w:rsidRPr="001407D6">
        <w:rPr>
          <w:rFonts w:ascii="Times New Roman" w:hAnsi="Times New Roman"/>
          <w:b w:val="0"/>
          <w:sz w:val="28"/>
          <w:szCs w:val="28"/>
        </w:rPr>
        <w:t>Строки реалізації Концепції</w:t>
      </w:r>
      <w:r w:rsidR="007F53DB" w:rsidRPr="007F53D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F53DB" w:rsidRPr="007F53DB">
        <w:rPr>
          <w:rFonts w:ascii="Times New Roman" w:hAnsi="Times New Roman"/>
          <w:b w:val="0"/>
          <w:sz w:val="28"/>
          <w:szCs w:val="28"/>
          <w:lang w:eastAsia="uk-UA"/>
        </w:rPr>
        <w:t xml:space="preserve">(розпорядження КМУ </w:t>
      </w:r>
      <w:r w:rsidR="007F53DB" w:rsidRPr="007F53DB">
        <w:rPr>
          <w:rFonts w:ascii="Times New Roman" w:hAnsi="Times New Roman"/>
          <w:b w:val="0"/>
          <w:sz w:val="28"/>
          <w:szCs w:val="28"/>
        </w:rPr>
        <w:t>№ 988-р від 14 грудня 2016 р.).</w:t>
      </w:r>
    </w:p>
    <w:p w:rsidR="005105A5" w:rsidRPr="005105A5" w:rsidRDefault="005105A5" w:rsidP="005105A5">
      <w:pPr>
        <w:pStyle w:val="af2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5105A5">
        <w:rPr>
          <w:rFonts w:ascii="Times New Roman" w:hAnsi="Times New Roman"/>
          <w:b w:val="0"/>
          <w:sz w:val="28"/>
          <w:szCs w:val="28"/>
        </w:rPr>
        <w:t>51. Очікувані результати</w:t>
      </w:r>
      <w:r>
        <w:rPr>
          <w:rFonts w:ascii="Times New Roman" w:hAnsi="Times New Roman"/>
          <w:b w:val="0"/>
          <w:sz w:val="28"/>
          <w:szCs w:val="28"/>
        </w:rPr>
        <w:t xml:space="preserve"> від виконання </w:t>
      </w:r>
      <w:r w:rsidRPr="005105A5">
        <w:rPr>
          <w:rFonts w:ascii="Times New Roman" w:hAnsi="Times New Roman"/>
          <w:b w:val="0"/>
          <w:sz w:val="28"/>
          <w:szCs w:val="28"/>
        </w:rPr>
        <w:t>Концепції</w:t>
      </w:r>
      <w:r w:rsidRPr="005105A5">
        <w:rPr>
          <w:rFonts w:ascii="Times New Roman" w:hAnsi="Times New Roman"/>
          <w:b w:val="0"/>
          <w:sz w:val="28"/>
          <w:szCs w:val="28"/>
          <w:lang w:eastAsia="uk-UA"/>
        </w:rPr>
        <w:t xml:space="preserve"> реалізації державної політики у сфері реформування загальної середньої освіти “Нова українська школа” на період до 2029 року (розпорядження КМУ </w:t>
      </w:r>
      <w:r w:rsidRPr="005105A5">
        <w:rPr>
          <w:rFonts w:ascii="Times New Roman" w:hAnsi="Times New Roman"/>
          <w:b w:val="0"/>
          <w:sz w:val="28"/>
          <w:szCs w:val="28"/>
        </w:rPr>
        <w:t>№ 988-р від 14 грудня 2016 р.).</w:t>
      </w:r>
    </w:p>
    <w:p w:rsidR="00611D59" w:rsidRPr="00611D59" w:rsidRDefault="00611D59" w:rsidP="007F5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D59" w:rsidRPr="00611D59" w:rsidRDefault="00611D59" w:rsidP="006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Зразок ситуаційного завдання</w:t>
      </w: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Вас звернувся випускник минулих років вашого навчального закладу з проханням видати йому дублікат документа про освіту через втрату оригіналу документу. Ваш алгоритм дій як керівника установи</w:t>
      </w:r>
      <w:r w:rsidR="00F96D8F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bookmarkStart w:id="6" w:name="_GoBack"/>
      <w:bookmarkEnd w:id="6"/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9743A1" w:rsidP="0097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кількох останніх років Ваш заклад втрачає позиції щодо кількості учнів закладу. Батьки не здають дітей до першого класу, обираючи інші заклади освіти, або ж учні переходять до іншої школи посеред навчального року. Що Ви будете робити, аби підвищити імідж Вашого закладу освіти?</w:t>
      </w:r>
    </w:p>
    <w:p w:rsidR="00611D59" w:rsidRPr="009743A1" w:rsidRDefault="00611D59" w:rsidP="0097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9743A1" w:rsidRDefault="00611D59" w:rsidP="0061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611D59" w:rsidRDefault="00611D59" w:rsidP="00611D59">
      <w:pPr>
        <w:keepNext/>
        <w:tabs>
          <w:tab w:val="left" w:pos="5160"/>
        </w:tabs>
        <w:spacing w:after="0" w:line="240" w:lineRule="auto"/>
        <w:ind w:left="5160" w:right="-2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Додаток 2</w:t>
      </w:r>
    </w:p>
    <w:p w:rsidR="00611D59" w:rsidRPr="00611D59" w:rsidRDefault="00611D59" w:rsidP="00611D59">
      <w:pPr>
        <w:tabs>
          <w:tab w:val="left" w:pos="5160"/>
        </w:tabs>
        <w:spacing w:after="0" w:line="240" w:lineRule="auto"/>
        <w:ind w:left="5160" w:right="114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до Положення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61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 про участь у конкурсі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1D59" w:rsidRPr="00611D59" w:rsidRDefault="00611D59" w:rsidP="00611D59">
      <w:pPr>
        <w:spacing w:after="0" w:line="240" w:lineRule="auto"/>
        <w:ind w:right="-1"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Конкурсній комісії</w:t>
      </w:r>
    </w:p>
    <w:p w:rsidR="00210ABC" w:rsidRPr="00611D59" w:rsidRDefault="00611D59" w:rsidP="00210ABC">
      <w:pPr>
        <w:spacing w:after="0" w:line="240" w:lineRule="auto"/>
        <w:ind w:left="2124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освіти</w:t>
      </w:r>
      <w:r w:rsidR="0021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Старобільської</w:t>
      </w:r>
      <w:proofErr w:type="spellEnd"/>
      <w:r w:rsidR="0021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РДА</w:t>
      </w:r>
    </w:p>
    <w:p w:rsidR="00611D59" w:rsidRPr="00611D59" w:rsidRDefault="00611D59" w:rsidP="00611D59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</w:t>
      </w:r>
    </w:p>
    <w:p w:rsidR="00611D59" w:rsidRPr="00611D59" w:rsidRDefault="00611D59" w:rsidP="00611D59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</w:t>
      </w:r>
    </w:p>
    <w:p w:rsidR="00611D59" w:rsidRPr="00611D59" w:rsidRDefault="00611D59" w:rsidP="00611D59">
      <w:pPr>
        <w:spacing w:after="0" w:line="240" w:lineRule="auto"/>
        <w:ind w:right="-1" w:firstLine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ПІБ претендента</w:t>
      </w:r>
    </w:p>
    <w:p w:rsidR="00611D59" w:rsidRPr="00611D59" w:rsidRDefault="00611D59" w:rsidP="00611D59">
      <w:pPr>
        <w:spacing w:after="0" w:line="240" w:lineRule="auto"/>
        <w:ind w:right="-1" w:firstLine="48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</w:p>
    <w:p w:rsidR="00611D59" w:rsidRPr="00611D59" w:rsidRDefault="00611D59" w:rsidP="00611D59">
      <w:pPr>
        <w:spacing w:after="0" w:line="240" w:lineRule="auto"/>
        <w:ind w:right="-1"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народження претендента</w:t>
      </w:r>
    </w:p>
    <w:p w:rsidR="00611D59" w:rsidRPr="00611D59" w:rsidRDefault="00611D59" w:rsidP="00611D59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</w:t>
      </w:r>
    </w:p>
    <w:p w:rsidR="00611D59" w:rsidRPr="00611D59" w:rsidRDefault="00611D59" w:rsidP="00611D59">
      <w:pPr>
        <w:spacing w:after="0" w:line="240" w:lineRule="auto"/>
        <w:ind w:right="-1" w:firstLine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адреса проживання претендента</w:t>
      </w:r>
    </w:p>
    <w:p w:rsidR="00611D59" w:rsidRPr="00611D59" w:rsidRDefault="00611D59" w:rsidP="00611D59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</w:t>
      </w:r>
    </w:p>
    <w:p w:rsidR="00611D59" w:rsidRPr="00611D59" w:rsidRDefault="00611D59" w:rsidP="00611D59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телефон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611D59" w:rsidRPr="00611D59" w:rsidRDefault="00611D59" w:rsidP="00611D59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електронна пошта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</w:p>
    <w:p w:rsidR="00611D59" w:rsidRPr="00611D59" w:rsidRDefault="00611D59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9" w:rsidRPr="00611D59" w:rsidRDefault="00611D59" w:rsidP="00611D59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611D59" w:rsidRPr="00611D59" w:rsidRDefault="00611D59" w:rsidP="00611D5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З А Я В А</w:t>
      </w:r>
    </w:p>
    <w:p w:rsidR="00611D59" w:rsidRPr="00611D59" w:rsidRDefault="00611D59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допустити мене до участі в конкурсному відборі на посаду директора___________________________________</w:t>
      </w:r>
      <w:r w:rsidR="00210AB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</w:p>
    <w:p w:rsidR="00611D59" w:rsidRPr="00611D59" w:rsidRDefault="00611D59" w:rsidP="00611D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11D59" w:rsidRPr="00611D59" w:rsidRDefault="00611D59" w:rsidP="00611D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повна назва закладу освіти</w:t>
      </w:r>
    </w:p>
    <w:p w:rsidR="00611D59" w:rsidRPr="00611D59" w:rsidRDefault="00611D59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Положенням </w:t>
      </w:r>
      <w:r w:rsidR="00CE7AC1" w:rsidRPr="00CE7AC1">
        <w:rPr>
          <w:rFonts w:ascii="Times New Roman" w:hAnsi="Times New Roman" w:cs="Times New Roman"/>
          <w:bCs/>
          <w:sz w:val="28"/>
          <w:szCs w:val="28"/>
        </w:rPr>
        <w:t xml:space="preserve">про конкурс на посаду керівника комунального закладу загальної середньої освіти </w:t>
      </w:r>
      <w:proofErr w:type="spellStart"/>
      <w:r w:rsidR="00CE7AC1" w:rsidRPr="00CE7AC1">
        <w:rPr>
          <w:rFonts w:ascii="Times New Roman" w:hAnsi="Times New Roman" w:cs="Times New Roman"/>
          <w:bCs/>
          <w:sz w:val="28"/>
          <w:szCs w:val="28"/>
        </w:rPr>
        <w:t>Старобільської</w:t>
      </w:r>
      <w:proofErr w:type="spellEnd"/>
      <w:r w:rsidR="00CE7AC1" w:rsidRPr="00CE7AC1">
        <w:rPr>
          <w:rFonts w:ascii="Times New Roman" w:hAnsi="Times New Roman" w:cs="Times New Roman"/>
          <w:bCs/>
          <w:sz w:val="28"/>
          <w:szCs w:val="28"/>
        </w:rPr>
        <w:t xml:space="preserve"> районної ради Луганської області</w:t>
      </w:r>
      <w:r w:rsidR="00CE7AC1"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ознайомлений</w:t>
      </w:r>
      <w:r w:rsidR="00CE7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(-а)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D1028" w:rsidRDefault="00611D59" w:rsidP="001D102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заяви додаю такі документи:</w:t>
      </w:r>
    </w:p>
    <w:p w:rsidR="001D1028" w:rsidRPr="001D1028" w:rsidRDefault="001D1028" w:rsidP="001D1028">
      <w:pPr>
        <w:pStyle w:val="ab"/>
        <w:numPr>
          <w:ilvl w:val="0"/>
          <w:numId w:val="17"/>
        </w:numPr>
        <w:spacing w:after="0" w:line="240" w:lineRule="auto"/>
        <w:ind w:left="993" w:right="-1" w:hanging="28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обробку персональних даних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028" w:rsidRPr="001D1028" w:rsidRDefault="001D1028" w:rsidP="001D1028">
      <w:pPr>
        <w:pStyle w:val="ab"/>
        <w:numPr>
          <w:ilvl w:val="0"/>
          <w:numId w:val="17"/>
        </w:numPr>
        <w:tabs>
          <w:tab w:val="left" w:pos="709"/>
        </w:tabs>
        <w:spacing w:after="0" w:line="240" w:lineRule="auto"/>
        <w:ind w:left="993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автобіографію;</w:t>
      </w:r>
    </w:p>
    <w:p w:rsidR="001D1028" w:rsidRPr="001D1028" w:rsidRDefault="001D1028" w:rsidP="001D1028">
      <w:pPr>
        <w:pStyle w:val="ab"/>
        <w:numPr>
          <w:ilvl w:val="0"/>
          <w:numId w:val="17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 паспорта (1, 2 сторінки);</w:t>
      </w:r>
    </w:p>
    <w:p w:rsidR="001D1028" w:rsidRPr="001D1028" w:rsidRDefault="001D1028" w:rsidP="001D1028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особовий листок з обліку кадрів, фото 3×4;</w:t>
      </w:r>
    </w:p>
    <w:p w:rsidR="001D1028" w:rsidRPr="001D1028" w:rsidRDefault="001D1028" w:rsidP="001D1028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копію документа </w:t>
      </w:r>
      <w:r w:rsidRPr="001D1028">
        <w:rPr>
          <w:rFonts w:ascii="Times New Roman" w:hAnsi="Times New Roman" w:cs="Times New Roman"/>
          <w:color w:val="000000"/>
          <w:sz w:val="24"/>
          <w:szCs w:val="24"/>
        </w:rPr>
        <w:t>про вищу освіту;</w:t>
      </w:r>
    </w:p>
    <w:p w:rsidR="001D1028" w:rsidRPr="001D1028" w:rsidRDefault="001D1028" w:rsidP="001D1028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D1028">
        <w:rPr>
          <w:rFonts w:ascii="Times New Roman" w:hAnsi="Times New Roman" w:cs="Times New Roman"/>
          <w:color w:val="000000"/>
          <w:sz w:val="24"/>
          <w:szCs w:val="24"/>
        </w:rPr>
        <w:t>копію трудової книжки;</w:t>
      </w:r>
    </w:p>
    <w:p w:rsidR="001D1028" w:rsidRPr="001D1028" w:rsidRDefault="001D1028" w:rsidP="001D1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1D1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довідку про відсутність судимості;</w:t>
      </w:r>
    </w:p>
    <w:p w:rsidR="001D1028" w:rsidRPr="001D1028" w:rsidRDefault="001D1028" w:rsidP="001D1028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993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028">
        <w:rPr>
          <w:rFonts w:ascii="Times New Roman" w:hAnsi="Times New Roman" w:cs="Times New Roman"/>
          <w:color w:val="000000"/>
          <w:sz w:val="24"/>
          <w:szCs w:val="24"/>
        </w:rPr>
        <w:t>мотиваційний ли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1D10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D1028" w:rsidRPr="001D1028" w:rsidRDefault="001D1028" w:rsidP="001D10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копії інших документів, що засвідчують додаткові переваги претендента;</w:t>
      </w:r>
    </w:p>
    <w:p w:rsidR="001D1028" w:rsidRPr="001D1028" w:rsidRDefault="001D1028" w:rsidP="001D1028">
      <w:pPr>
        <w:tabs>
          <w:tab w:val="left" w:pos="1080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програму розвитку закладу освіти .</w:t>
      </w:r>
    </w:p>
    <w:p w:rsidR="001D1028" w:rsidRDefault="001D1028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D1028" w:rsidRPr="00611D59" w:rsidRDefault="001D1028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1D59" w:rsidRPr="00611D59" w:rsidRDefault="00611D59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7" w:name="n58"/>
      <w:bookmarkStart w:id="8" w:name="n63"/>
      <w:bookmarkEnd w:id="7"/>
      <w:bookmarkEnd w:id="8"/>
    </w:p>
    <w:p w:rsidR="00611D59" w:rsidRPr="00611D59" w:rsidRDefault="00611D59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                                 ___________________</w:t>
      </w:r>
    </w:p>
    <w:p w:rsidR="00611D59" w:rsidRPr="00611D59" w:rsidRDefault="00611D59" w:rsidP="00611D5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                                                                                 підпис</w:t>
      </w:r>
    </w:p>
    <w:p w:rsidR="00611D59" w:rsidRPr="00611D59" w:rsidRDefault="00611D59" w:rsidP="00611D59">
      <w:pPr>
        <w:keepNext/>
        <w:tabs>
          <w:tab w:val="left" w:pos="5160"/>
        </w:tabs>
        <w:spacing w:after="0" w:line="240" w:lineRule="auto"/>
        <w:ind w:left="5160" w:right="-2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59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611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Додаток 3</w:t>
      </w:r>
    </w:p>
    <w:p w:rsidR="00611D59" w:rsidRPr="00611D59" w:rsidRDefault="00611D59" w:rsidP="00611D59">
      <w:pPr>
        <w:tabs>
          <w:tab w:val="left" w:pos="5160"/>
        </w:tabs>
        <w:spacing w:after="0" w:line="240" w:lineRule="auto"/>
        <w:ind w:left="5160" w:right="114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Положення</w:t>
      </w:r>
    </w:p>
    <w:p w:rsidR="00611D59" w:rsidRPr="00611D59" w:rsidRDefault="00611D59" w:rsidP="00611D59">
      <w:pPr>
        <w:spacing w:after="0" w:line="240" w:lineRule="auto"/>
        <w:ind w:right="-1" w:firstLine="77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D59" w:rsidRPr="00611D59" w:rsidRDefault="00611D59" w:rsidP="00611D59">
      <w:pPr>
        <w:spacing w:after="0" w:line="240" w:lineRule="auto"/>
        <w:ind w:right="-1" w:firstLine="7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Заява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згоду на обробку персональних даних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right" w:leader="underscore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611D59" w:rsidRPr="00611D59" w:rsidRDefault="00611D59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(П. І. Б. повністю)</w:t>
      </w:r>
    </w:p>
    <w:p w:rsidR="001D5F82" w:rsidRDefault="00611D59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1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народження «____» ____________ 19___ року, паспорт серії ___ №___________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_) шляхом підписання цього тексту, відповідно до Закону України «Про захист персональних даних» від 1 червня 2010 року, № 2297-</w:t>
      </w:r>
      <w:r w:rsidRPr="00611D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І, надаю згоду відділу освіти</w:t>
      </w:r>
      <w:r w:rsidR="001D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5F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Старобільської</w:t>
      </w:r>
      <w:proofErr w:type="spellEnd"/>
      <w:r w:rsidR="001D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державної адміністрації Луганської області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обробку моїх особистих персональних даних </w:t>
      </w:r>
      <w:r w:rsidRPr="00611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метою участі у конкурсному відборі на посаду директора </w:t>
      </w:r>
      <w:r w:rsidR="001D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</w:t>
      </w:r>
    </w:p>
    <w:p w:rsidR="00611D59" w:rsidRPr="001D5F82" w:rsidRDefault="00611D59" w:rsidP="001D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  <w:r w:rsidRPr="001D5F8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</w:t>
      </w:r>
      <w:r w:rsidRPr="001D5F82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повна назва закладу освіти</w:t>
      </w:r>
      <w:r w:rsidR="001D5F82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)</w:t>
      </w:r>
    </w:p>
    <w:p w:rsidR="00611D59" w:rsidRPr="00611D59" w:rsidRDefault="00611D59" w:rsidP="00611D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D59" w:rsidRPr="00611D59" w:rsidRDefault="00611D59" w:rsidP="00611D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D59" w:rsidRPr="00611D59" w:rsidRDefault="00611D59" w:rsidP="00611D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Дата                                                                Підпис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611D59" w:rsidRPr="00611D59" w:rsidRDefault="00611D59" w:rsidP="00611D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ru-RU" w:eastAsia="ru-RU"/>
        </w:rPr>
      </w:pPr>
    </w:p>
    <w:p w:rsidR="00611D59" w:rsidRPr="00611D59" w:rsidRDefault="00611D59" w:rsidP="00611D59">
      <w:pPr>
        <w:keepNext/>
        <w:tabs>
          <w:tab w:val="left" w:pos="5160"/>
        </w:tabs>
        <w:spacing w:after="0" w:line="240" w:lineRule="auto"/>
        <w:ind w:left="5160" w:right="-2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11D59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ru-RU" w:eastAsia="ru-RU"/>
        </w:rPr>
        <w:br w:type="page"/>
      </w:r>
      <w:r w:rsidRPr="00611D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Додаток 4</w:t>
      </w:r>
    </w:p>
    <w:p w:rsidR="00611D59" w:rsidRPr="00611D59" w:rsidRDefault="00611D59" w:rsidP="00611D59">
      <w:pPr>
        <w:tabs>
          <w:tab w:val="left" w:pos="5160"/>
        </w:tabs>
        <w:spacing w:after="0" w:line="240" w:lineRule="auto"/>
        <w:ind w:left="5160" w:right="114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до Положення</w:t>
      </w:r>
    </w:p>
    <w:p w:rsidR="00611D59" w:rsidRPr="00611D59" w:rsidRDefault="00611D59" w:rsidP="00611D59">
      <w:pPr>
        <w:spacing w:after="0" w:line="240" w:lineRule="auto"/>
        <w:ind w:right="-1" w:firstLine="7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Програма розвитку закладу освіти на наступні 3 роки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Програму розвитку закладу освіти на наступні три роки </w:t>
      </w:r>
      <w:r w:rsidR="001D5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складає з чітким визначенням: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її мети та концептуальних засад;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пріоритетних напрямків діяльності закладу на перспективу;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заходів для досягнення мети;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етапності та процедур контролю реалізації програми.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 комісія оцінює програму за 4 обов’язковими блоками.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11D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Навчальний блок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повинен відображати інформацію про статус закладу освіти, навчальний план, за яким планується проводити навчання, </w:t>
      </w:r>
      <w:proofErr w:type="spellStart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профільність</w:t>
      </w:r>
      <w:proofErr w:type="spellEnd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мову навчання, наявність/відсутність інклюзивних класів, індивідуальної та </w:t>
      </w:r>
      <w:proofErr w:type="spellStart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екстернатної</w:t>
      </w:r>
      <w:proofErr w:type="spellEnd"/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 навчання; шляхи та методи розвитку профорієнтаційної роботи, роботи з обдарованими учнями; упровадження різних технологій та методів навчання; забезпечення постійного розвитку, запровадження інноваційної діяльності закладу освіти.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611D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Виховний блок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розкрити напрями виховної роботи, бачення автором формування ефективної виховної системи в закладі; розвитку гурткової роботи; співпраці з позашкільними, дошкільними закладами освіти, іншими закладами, організаціями, громадськими об’єднаннями; напрямів співпраці класних керівників із батьками; шляхів організації роботи з учнями та батьками соціально незахищених категорій; оптимізації роботи соціально-психологічної служби закладу.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611D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Блок кадрового забезпечення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 закладу освіти передбачає опис методів добору спеціалістів, шляхів залучення молодих спеціалістів із вищих навчальних закладів, підходів до проведення курсової підготовки та перепідготовки педагогічних працівників; проведення моніторингу якісного складу кадрів закладу; побудову ефективної системи мотивації та стимулювання, створення можливостей для професійного розвитку працівників.</w:t>
      </w:r>
    </w:p>
    <w:p w:rsidR="00611D59" w:rsidRPr="00611D59" w:rsidRDefault="00611D59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611D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Блок фінансово-економічного забезпечення 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повинен відображати способи здобуття закладом освіти фінансової незалежності та автономії, цілі використання благодійних внесків; надання спектру платних освітніх послуг, забезпечення господарської діяльності закладу, матеріально-технічне забезпечення навчального процесу, забезпечення здорових і безпечних умов праці та навчання; </w:t>
      </w:r>
      <w:r w:rsidRPr="00611D59">
        <w:rPr>
          <w:rFonts w:ascii="Times New Roman" w:eastAsia="Times New Roman" w:hAnsi="Times New Roman" w:cs="Times New Roman"/>
          <w:sz w:val="28"/>
          <w:szCs w:val="24"/>
          <w:lang w:eastAsia="ru-RU"/>
        </w:rPr>
        <w:t>здійснення контролю за господарським обслуговуванням і належним технічним і санітарно-гігієнічним станом споруд, класних кімнат, навчальних кабінетів, майстерень, спортзалу, харчоблоку, житлових та інших приміщень, іншого майна закладу, а також їдальні відповідно до вимог норм і правил безпеки життєдіяльності; методи контролю за раціональністю витрат матеріалів; план роботи з благоустрою, озеленення та прибирання території закладу; координацію роботи технічного і обслуговуючого персоналу закладу</w:t>
      </w:r>
      <w:r w:rsidR="00A917D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11D59" w:rsidRPr="00611D59" w:rsidRDefault="00611D59" w:rsidP="00611D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11D59" w:rsidRPr="00611D59" w:rsidSect="00C51409">
          <w:footerReference w:type="default" r:id="rId18"/>
          <w:pgSz w:w="11906" w:h="16838"/>
          <w:pgMar w:top="1134" w:right="566" w:bottom="568" w:left="1701" w:header="708" w:footer="708" w:gutter="0"/>
          <w:cols w:space="708"/>
          <w:docGrid w:linePitch="360"/>
        </w:sectPr>
      </w:pPr>
    </w:p>
    <w:p w:rsidR="00611D59" w:rsidRPr="00611D59" w:rsidRDefault="00611D59" w:rsidP="00611D59">
      <w:pPr>
        <w:keepNext/>
        <w:tabs>
          <w:tab w:val="left" w:pos="5160"/>
        </w:tabs>
        <w:spacing w:after="0" w:line="240" w:lineRule="auto"/>
        <w:ind w:left="5160" w:right="-2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Додаток 5</w:t>
      </w:r>
    </w:p>
    <w:p w:rsidR="00611D59" w:rsidRPr="00611D59" w:rsidRDefault="00611D59" w:rsidP="00611D59">
      <w:pPr>
        <w:tabs>
          <w:tab w:val="left" w:pos="5160"/>
        </w:tabs>
        <w:spacing w:after="0" w:line="240" w:lineRule="auto"/>
        <w:ind w:left="5160" w:right="114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до Положення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Оціночний лист теоретичного етапу конкурсного відбору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(перевірка на знання законодавства, вирішення ситуаційного завдання)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1668"/>
        <w:gridCol w:w="1644"/>
        <w:gridCol w:w="1347"/>
        <w:gridCol w:w="1338"/>
        <w:gridCol w:w="1681"/>
        <w:gridCol w:w="1284"/>
      </w:tblGrid>
      <w:tr w:rsidR="00611D59" w:rsidRPr="00611D59" w:rsidTr="00611D59">
        <w:trPr>
          <w:trHeight w:val="338"/>
          <w:jc w:val="center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ПІБ конкурсанта</w:t>
            </w:r>
          </w:p>
        </w:tc>
        <w:tc>
          <w:tcPr>
            <w:tcW w:w="6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Кількість балів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Загальна кількість балів</w:t>
            </w:r>
          </w:p>
        </w:tc>
      </w:tr>
      <w:tr w:rsidR="00611D59" w:rsidRPr="00611D59" w:rsidTr="00611D59">
        <w:trPr>
          <w:trHeight w:val="313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Питання 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Питання 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Питання 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Ситуаційне завдання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1D59" w:rsidRPr="00611D59" w:rsidTr="00611D59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D59" w:rsidRPr="00611D59" w:rsidTr="00611D59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D59" w:rsidRPr="00611D59" w:rsidTr="00611D59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D59" w:rsidRPr="00611D59" w:rsidRDefault="00611D59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 кількість балів за відповіді на питання білету – </w:t>
      </w: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 балів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(програма розвитку закладу освіти на 3 наступні роки)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1668"/>
        <w:gridCol w:w="1644"/>
        <w:gridCol w:w="1347"/>
        <w:gridCol w:w="1338"/>
        <w:gridCol w:w="1681"/>
        <w:gridCol w:w="1284"/>
      </w:tblGrid>
      <w:tr w:rsidR="00611D59" w:rsidRPr="00611D59" w:rsidTr="00611D59">
        <w:trPr>
          <w:trHeight w:val="338"/>
          <w:jc w:val="center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ПІБ конкурсанта</w:t>
            </w:r>
          </w:p>
        </w:tc>
        <w:tc>
          <w:tcPr>
            <w:tcW w:w="6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Кількість балів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Загальна кількість балів</w:t>
            </w:r>
          </w:p>
        </w:tc>
      </w:tr>
      <w:tr w:rsidR="00611D59" w:rsidRPr="00611D59" w:rsidTr="00611D59">
        <w:trPr>
          <w:trHeight w:val="313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Навчальний блок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Виховний блок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Кадровий блок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1D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Фінансово-економічний блок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1D59" w:rsidRPr="00611D59" w:rsidTr="00611D59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D59" w:rsidRPr="00611D59" w:rsidTr="00611D59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D59" w:rsidRPr="00611D59" w:rsidTr="00611D59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611D59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 кожного блоку оцінюється за 5-бальною шкалою.</w:t>
      </w:r>
    </w:p>
    <w:p w:rsidR="00611D59" w:rsidRPr="00611D59" w:rsidRDefault="00611D59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 кількість балів за Програму розвитку закладу – </w:t>
      </w: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 балів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Оцінюється актуальність, прогностичність, ефективність, реалістичність, соціальна відповідальність, відкритість, повнота розкриття блоків, законність пропонованих методів, творчий підхід до формування діяльності ЗНЗ, наявність методів контролю.</w:t>
      </w:r>
    </w:p>
    <w:p w:rsidR="00611D59" w:rsidRPr="00611D59" w:rsidRDefault="00611D59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 кількість балів за теоретичний етап – </w:t>
      </w: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50 балів</w:t>
      </w: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конкурсної комісії __________________________________</w:t>
      </w:r>
    </w:p>
    <w:p w:rsidR="00611D59" w:rsidRPr="00611D59" w:rsidRDefault="00611D59" w:rsidP="00611D5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(підпис)  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(ПІБ)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D59" w:rsidRPr="00611D59" w:rsidRDefault="00611D59" w:rsidP="00611D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конкурсної комісії _________________________________ </w:t>
      </w:r>
    </w:p>
    <w:p w:rsidR="00611D59" w:rsidRPr="00611D59" w:rsidRDefault="00611D59" w:rsidP="00611D5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(підпис) 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(ПІБ)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D59" w:rsidRPr="00611D59" w:rsidRDefault="00611D59" w:rsidP="00611D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конкурсної комісії ________________________________</w:t>
      </w:r>
    </w:p>
    <w:p w:rsidR="00611D59" w:rsidRPr="00611D59" w:rsidRDefault="00611D59" w:rsidP="00611D5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(підпис) 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(ПІБ)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</w:p>
    <w:p w:rsidR="00611D59" w:rsidRPr="00A917D2" w:rsidRDefault="00611D59" w:rsidP="00A917D2">
      <w:pPr>
        <w:spacing w:after="0" w:line="240" w:lineRule="auto"/>
        <w:ind w:left="7080" w:right="-1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6</w:t>
      </w:r>
    </w:p>
    <w:p w:rsidR="00611D59" w:rsidRPr="00611D59" w:rsidRDefault="00A917D2" w:rsidP="00611D59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611D59" w:rsidRPr="00611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Положення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Оціночний лист практичного етапу конкурсного відбору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(захист </w:t>
      </w:r>
      <w:r w:rsidR="00A91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</w:t>
      </w:r>
      <w:r w:rsidRPr="0061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 Програми розвитку закладу, обговорення)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"/>
        <w:gridCol w:w="1415"/>
        <w:gridCol w:w="1807"/>
        <w:gridCol w:w="1552"/>
        <w:gridCol w:w="1414"/>
        <w:gridCol w:w="2187"/>
        <w:gridCol w:w="1168"/>
      </w:tblGrid>
      <w:tr w:rsidR="00611D59" w:rsidRPr="00A917D2" w:rsidTr="00A917D2">
        <w:trPr>
          <w:trHeight w:val="338"/>
          <w:jc w:val="center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7D2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7D2">
              <w:rPr>
                <w:rFonts w:ascii="Times New Roman" w:eastAsia="Times New Roman" w:hAnsi="Times New Roman" w:cs="Times New Roman"/>
                <w:lang w:eastAsia="ru-RU"/>
              </w:rPr>
              <w:t>ПІБ конкурсанта</w:t>
            </w:r>
          </w:p>
        </w:tc>
        <w:tc>
          <w:tcPr>
            <w:tcW w:w="6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7D2">
              <w:rPr>
                <w:rFonts w:ascii="Times New Roman" w:eastAsia="Times New Roman" w:hAnsi="Times New Roman" w:cs="Times New Roman"/>
                <w:lang w:eastAsia="ru-RU"/>
              </w:rPr>
              <w:t>Кількість балів за критеріями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7D2">
              <w:rPr>
                <w:rFonts w:ascii="Times New Roman" w:eastAsia="Times New Roman" w:hAnsi="Times New Roman" w:cs="Times New Roman"/>
                <w:lang w:eastAsia="ru-RU"/>
              </w:rPr>
              <w:t>Загальна кількість балів</w:t>
            </w:r>
          </w:p>
        </w:tc>
      </w:tr>
      <w:tr w:rsidR="00611D59" w:rsidRPr="00A917D2" w:rsidTr="00A917D2">
        <w:trPr>
          <w:trHeight w:val="313"/>
          <w:jc w:val="center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7D2">
              <w:rPr>
                <w:rFonts w:ascii="Times New Roman" w:eastAsia="Times New Roman" w:hAnsi="Times New Roman" w:cs="Times New Roman"/>
                <w:lang w:eastAsia="ru-RU"/>
              </w:rPr>
              <w:t>ступінь володіння змістом презентованої програми розвитку закладу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7D2">
              <w:rPr>
                <w:rFonts w:ascii="Times New Roman" w:eastAsia="Times New Roman" w:hAnsi="Times New Roman" w:cs="Times New Roman"/>
                <w:lang w:eastAsia="ru-RU"/>
              </w:rPr>
              <w:t>культура мовлення й поводження в дискусії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7D2">
              <w:rPr>
                <w:rFonts w:ascii="Times New Roman" w:eastAsia="Times New Roman" w:hAnsi="Times New Roman" w:cs="Times New Roman"/>
                <w:lang w:eastAsia="ru-RU"/>
              </w:rPr>
              <w:t>повнота й адекватність відповідей на питання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7D2">
              <w:rPr>
                <w:rFonts w:ascii="Times New Roman" w:eastAsia="Times New Roman" w:hAnsi="Times New Roman" w:cs="Times New Roman"/>
                <w:lang w:eastAsia="ru-RU"/>
              </w:rPr>
              <w:t>продемонстрований рівень спеціальних психолого-педагогічних знань</w:t>
            </w: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D59" w:rsidRPr="00A917D2" w:rsidTr="00A917D2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D59" w:rsidRPr="00A917D2" w:rsidTr="00A917D2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D59" w:rsidRPr="00A917D2" w:rsidTr="00A917D2">
        <w:trPr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59" w:rsidRPr="00A917D2" w:rsidRDefault="00611D59" w:rsidP="00611D5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Кожен критерій  оцінюється за 5-бальною шкалою.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 практичний етап претендент може отримати максимально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 балів. </w:t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1D59" w:rsidRPr="00611D59" w:rsidRDefault="00611D59" w:rsidP="00611D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конкурсної комісії __________________________________</w:t>
      </w:r>
    </w:p>
    <w:p w:rsidR="00611D59" w:rsidRPr="00611D59" w:rsidRDefault="00611D59" w:rsidP="00611D5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(підпис)  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(ПІБ)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D59" w:rsidRPr="00611D59" w:rsidRDefault="00611D59" w:rsidP="00611D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конкурсної комісії _________________________________ </w:t>
      </w:r>
    </w:p>
    <w:p w:rsidR="00611D59" w:rsidRPr="00611D59" w:rsidRDefault="00611D59" w:rsidP="00611D5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(підпис) 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(ПІБ)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</w:p>
    <w:p w:rsidR="00611D59" w:rsidRPr="00611D59" w:rsidRDefault="00611D59" w:rsidP="0061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D59" w:rsidRPr="00611D59" w:rsidRDefault="00611D59" w:rsidP="00611D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конкурсної комісії ________________________________</w:t>
      </w:r>
    </w:p>
    <w:p w:rsidR="00611D59" w:rsidRPr="00611D59" w:rsidRDefault="00611D59" w:rsidP="00611D5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(підпис) 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(ПІБ)</w:t>
      </w:r>
      <w:r w:rsidRPr="00611D5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</w:p>
    <w:p w:rsidR="00611D59" w:rsidRPr="00611D59" w:rsidRDefault="00611D59" w:rsidP="00611D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59" w:rsidRPr="00611D59" w:rsidRDefault="00611D59" w:rsidP="006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4F4F" w:rsidRDefault="00764F4F" w:rsidP="00881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4B" w:rsidRDefault="0015284B" w:rsidP="008813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5284B" w:rsidSect="00A24327">
      <w:pgSz w:w="11906" w:h="16838"/>
      <w:pgMar w:top="1135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E8" w:rsidRDefault="00A637E8" w:rsidP="00611D59">
      <w:pPr>
        <w:spacing w:after="0" w:line="240" w:lineRule="auto"/>
      </w:pPr>
      <w:r>
        <w:separator/>
      </w:r>
    </w:p>
  </w:endnote>
  <w:endnote w:type="continuationSeparator" w:id="0">
    <w:p w:rsidR="00A637E8" w:rsidRDefault="00A637E8" w:rsidP="0061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44" w:rsidRDefault="00997444" w:rsidP="00611D59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E8" w:rsidRDefault="00A637E8" w:rsidP="00611D59">
      <w:pPr>
        <w:spacing w:after="0" w:line="240" w:lineRule="auto"/>
      </w:pPr>
      <w:r>
        <w:separator/>
      </w:r>
    </w:p>
  </w:footnote>
  <w:footnote w:type="continuationSeparator" w:id="0">
    <w:p w:rsidR="00A637E8" w:rsidRDefault="00A637E8" w:rsidP="0061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2AB"/>
    <w:multiLevelType w:val="hybridMultilevel"/>
    <w:tmpl w:val="EE62CA4E"/>
    <w:lvl w:ilvl="0" w:tplc="F5682886">
      <w:start w:val="3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D615E3"/>
    <w:multiLevelType w:val="multilevel"/>
    <w:tmpl w:val="BC5812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B20DF"/>
    <w:multiLevelType w:val="hybridMultilevel"/>
    <w:tmpl w:val="6DA84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40E93"/>
    <w:multiLevelType w:val="multilevel"/>
    <w:tmpl w:val="91B8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C63A0"/>
    <w:multiLevelType w:val="hybridMultilevel"/>
    <w:tmpl w:val="DBDC3DFA"/>
    <w:lvl w:ilvl="0" w:tplc="4498E43C">
      <w:start w:val="14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4A163DE"/>
    <w:multiLevelType w:val="multilevel"/>
    <w:tmpl w:val="7D5223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38" w:hanging="2160"/>
      </w:pPr>
      <w:rPr>
        <w:rFonts w:hint="default"/>
      </w:rPr>
    </w:lvl>
  </w:abstractNum>
  <w:abstractNum w:abstractNumId="6">
    <w:nsid w:val="2B081411"/>
    <w:multiLevelType w:val="hybridMultilevel"/>
    <w:tmpl w:val="5F523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3E1652"/>
    <w:multiLevelType w:val="multilevel"/>
    <w:tmpl w:val="4642A50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5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8">
    <w:nsid w:val="44B46208"/>
    <w:multiLevelType w:val="hybridMultilevel"/>
    <w:tmpl w:val="39FE204A"/>
    <w:lvl w:ilvl="0" w:tplc="63E00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92FA4"/>
    <w:multiLevelType w:val="hybridMultilevel"/>
    <w:tmpl w:val="1D2A5C02"/>
    <w:lvl w:ilvl="0" w:tplc="A9DA95E0">
      <w:start w:val="3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46B4F6B"/>
    <w:multiLevelType w:val="hybridMultilevel"/>
    <w:tmpl w:val="CA3A9470"/>
    <w:lvl w:ilvl="0" w:tplc="FACC1C3E">
      <w:start w:val="33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9AB4EF6"/>
    <w:multiLevelType w:val="multilevel"/>
    <w:tmpl w:val="52A2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26585"/>
    <w:multiLevelType w:val="multilevel"/>
    <w:tmpl w:val="52A2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9539FA"/>
    <w:multiLevelType w:val="multilevel"/>
    <w:tmpl w:val="52A2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7211C"/>
    <w:multiLevelType w:val="hybridMultilevel"/>
    <w:tmpl w:val="A8E02F36"/>
    <w:lvl w:ilvl="0" w:tplc="BA246B5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F4EF8"/>
    <w:multiLevelType w:val="hybridMultilevel"/>
    <w:tmpl w:val="4B00A7F2"/>
    <w:lvl w:ilvl="0" w:tplc="0B7279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55902"/>
    <w:multiLevelType w:val="hybridMultilevel"/>
    <w:tmpl w:val="6A440E10"/>
    <w:lvl w:ilvl="0" w:tplc="62803C30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AEE49F8"/>
    <w:multiLevelType w:val="hybridMultilevel"/>
    <w:tmpl w:val="71F66BF8"/>
    <w:lvl w:ilvl="0" w:tplc="0BE250D6">
      <w:start w:val="1"/>
      <w:numFmt w:val="decimal"/>
      <w:lvlText w:val="%1-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8">
    <w:nsid w:val="7BDB477B"/>
    <w:multiLevelType w:val="hybridMultilevel"/>
    <w:tmpl w:val="D6CC03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D3DCA"/>
    <w:multiLevelType w:val="hybridMultilevel"/>
    <w:tmpl w:val="2F368CCA"/>
    <w:lvl w:ilvl="0" w:tplc="D4CACCE0">
      <w:start w:val="3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2"/>
    </w:lvlOverride>
  </w:num>
  <w:num w:numId="2">
    <w:abstractNumId w:val="13"/>
  </w:num>
  <w:num w:numId="3">
    <w:abstractNumId w:val="12"/>
  </w:num>
  <w:num w:numId="4">
    <w:abstractNumId w:val="8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6"/>
  </w:num>
  <w:num w:numId="10">
    <w:abstractNumId w:val="2"/>
  </w:num>
  <w:num w:numId="11">
    <w:abstractNumId w:val="18"/>
  </w:num>
  <w:num w:numId="12">
    <w:abstractNumId w:val="9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4"/>
  </w:num>
  <w:num w:numId="18">
    <w:abstractNumId w:val="3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2D5"/>
    <w:rsid w:val="00020B3E"/>
    <w:rsid w:val="000303A0"/>
    <w:rsid w:val="00030BF9"/>
    <w:rsid w:val="000317C3"/>
    <w:rsid w:val="00035A18"/>
    <w:rsid w:val="00047B4F"/>
    <w:rsid w:val="00092B83"/>
    <w:rsid w:val="0009735A"/>
    <w:rsid w:val="000A61C5"/>
    <w:rsid w:val="000D4A46"/>
    <w:rsid w:val="00102FD7"/>
    <w:rsid w:val="001049AA"/>
    <w:rsid w:val="001216CC"/>
    <w:rsid w:val="00126573"/>
    <w:rsid w:val="00147340"/>
    <w:rsid w:val="00151687"/>
    <w:rsid w:val="0015284B"/>
    <w:rsid w:val="001649A2"/>
    <w:rsid w:val="0016676D"/>
    <w:rsid w:val="001946E3"/>
    <w:rsid w:val="001B0EF4"/>
    <w:rsid w:val="001C0E70"/>
    <w:rsid w:val="001C1FEF"/>
    <w:rsid w:val="001D0C29"/>
    <w:rsid w:val="001D1028"/>
    <w:rsid w:val="001D5F82"/>
    <w:rsid w:val="001F1AD6"/>
    <w:rsid w:val="001F792F"/>
    <w:rsid w:val="0020797C"/>
    <w:rsid w:val="00210ABC"/>
    <w:rsid w:val="0021457C"/>
    <w:rsid w:val="002321E6"/>
    <w:rsid w:val="00232B39"/>
    <w:rsid w:val="0024222C"/>
    <w:rsid w:val="00262739"/>
    <w:rsid w:val="00275C5A"/>
    <w:rsid w:val="0028259B"/>
    <w:rsid w:val="002854CB"/>
    <w:rsid w:val="00291BCF"/>
    <w:rsid w:val="002F42B3"/>
    <w:rsid w:val="00316A4A"/>
    <w:rsid w:val="003449B0"/>
    <w:rsid w:val="00373D45"/>
    <w:rsid w:val="00377ABC"/>
    <w:rsid w:val="00396279"/>
    <w:rsid w:val="003A069F"/>
    <w:rsid w:val="003A3050"/>
    <w:rsid w:val="003B2400"/>
    <w:rsid w:val="003C05CA"/>
    <w:rsid w:val="003E455E"/>
    <w:rsid w:val="003E6C4F"/>
    <w:rsid w:val="004139AE"/>
    <w:rsid w:val="00427C1A"/>
    <w:rsid w:val="004419E0"/>
    <w:rsid w:val="00443DB9"/>
    <w:rsid w:val="00445A40"/>
    <w:rsid w:val="00484F7E"/>
    <w:rsid w:val="00497498"/>
    <w:rsid w:val="004A05FA"/>
    <w:rsid w:val="004B3807"/>
    <w:rsid w:val="004B45B2"/>
    <w:rsid w:val="004D2B1B"/>
    <w:rsid w:val="004F0F53"/>
    <w:rsid w:val="005105A5"/>
    <w:rsid w:val="00532986"/>
    <w:rsid w:val="005538FF"/>
    <w:rsid w:val="005D4670"/>
    <w:rsid w:val="005D6814"/>
    <w:rsid w:val="005E61C7"/>
    <w:rsid w:val="00607439"/>
    <w:rsid w:val="00611D59"/>
    <w:rsid w:val="00617CCC"/>
    <w:rsid w:val="00623B60"/>
    <w:rsid w:val="00624BB2"/>
    <w:rsid w:val="00625D01"/>
    <w:rsid w:val="00641D8B"/>
    <w:rsid w:val="006455BB"/>
    <w:rsid w:val="00646E5E"/>
    <w:rsid w:val="006576FC"/>
    <w:rsid w:val="00682503"/>
    <w:rsid w:val="00682841"/>
    <w:rsid w:val="00693BF7"/>
    <w:rsid w:val="006A247A"/>
    <w:rsid w:val="006B08F1"/>
    <w:rsid w:val="006B11B1"/>
    <w:rsid w:val="006C278E"/>
    <w:rsid w:val="006D2A2D"/>
    <w:rsid w:val="006D644E"/>
    <w:rsid w:val="006E334E"/>
    <w:rsid w:val="006F10CA"/>
    <w:rsid w:val="00701952"/>
    <w:rsid w:val="00712917"/>
    <w:rsid w:val="0072362D"/>
    <w:rsid w:val="00725539"/>
    <w:rsid w:val="007354E6"/>
    <w:rsid w:val="00745FA7"/>
    <w:rsid w:val="00756CBD"/>
    <w:rsid w:val="007604D0"/>
    <w:rsid w:val="00760E0C"/>
    <w:rsid w:val="007641E8"/>
    <w:rsid w:val="00764F4F"/>
    <w:rsid w:val="007661C5"/>
    <w:rsid w:val="00770CE3"/>
    <w:rsid w:val="00771E40"/>
    <w:rsid w:val="00774164"/>
    <w:rsid w:val="007B06C4"/>
    <w:rsid w:val="007B5CC0"/>
    <w:rsid w:val="007B5FA6"/>
    <w:rsid w:val="007D1E37"/>
    <w:rsid w:val="007F53DB"/>
    <w:rsid w:val="0080240C"/>
    <w:rsid w:val="00810712"/>
    <w:rsid w:val="008319F0"/>
    <w:rsid w:val="0083594A"/>
    <w:rsid w:val="00840BF4"/>
    <w:rsid w:val="0085011F"/>
    <w:rsid w:val="00871919"/>
    <w:rsid w:val="008813B0"/>
    <w:rsid w:val="0089012C"/>
    <w:rsid w:val="008A615C"/>
    <w:rsid w:val="0091257C"/>
    <w:rsid w:val="00922253"/>
    <w:rsid w:val="00924FE5"/>
    <w:rsid w:val="00925D63"/>
    <w:rsid w:val="0092660B"/>
    <w:rsid w:val="00932680"/>
    <w:rsid w:val="0094757A"/>
    <w:rsid w:val="009651F3"/>
    <w:rsid w:val="009743A1"/>
    <w:rsid w:val="00996712"/>
    <w:rsid w:val="00997444"/>
    <w:rsid w:val="009C2747"/>
    <w:rsid w:val="009C4565"/>
    <w:rsid w:val="009D2FBF"/>
    <w:rsid w:val="00A15615"/>
    <w:rsid w:val="00A24327"/>
    <w:rsid w:val="00A637E8"/>
    <w:rsid w:val="00A917D2"/>
    <w:rsid w:val="00AA44EA"/>
    <w:rsid w:val="00AC0186"/>
    <w:rsid w:val="00AF624C"/>
    <w:rsid w:val="00B07FD7"/>
    <w:rsid w:val="00B153ED"/>
    <w:rsid w:val="00B3571D"/>
    <w:rsid w:val="00B44872"/>
    <w:rsid w:val="00B468B1"/>
    <w:rsid w:val="00B51458"/>
    <w:rsid w:val="00B57FBA"/>
    <w:rsid w:val="00B950AE"/>
    <w:rsid w:val="00BB288C"/>
    <w:rsid w:val="00BE1BC4"/>
    <w:rsid w:val="00BF4F6D"/>
    <w:rsid w:val="00C011A4"/>
    <w:rsid w:val="00C024E6"/>
    <w:rsid w:val="00C027B6"/>
    <w:rsid w:val="00C21637"/>
    <w:rsid w:val="00C260A3"/>
    <w:rsid w:val="00C350AA"/>
    <w:rsid w:val="00C51409"/>
    <w:rsid w:val="00C744EA"/>
    <w:rsid w:val="00C7549F"/>
    <w:rsid w:val="00C75C6B"/>
    <w:rsid w:val="00CA6C10"/>
    <w:rsid w:val="00CE262E"/>
    <w:rsid w:val="00CE7AC1"/>
    <w:rsid w:val="00D20A42"/>
    <w:rsid w:val="00D35C8B"/>
    <w:rsid w:val="00D61D8A"/>
    <w:rsid w:val="00D66A21"/>
    <w:rsid w:val="00D80DC1"/>
    <w:rsid w:val="00D823C5"/>
    <w:rsid w:val="00D861FD"/>
    <w:rsid w:val="00D87C25"/>
    <w:rsid w:val="00D9283C"/>
    <w:rsid w:val="00DB3317"/>
    <w:rsid w:val="00DC1DEF"/>
    <w:rsid w:val="00DD1260"/>
    <w:rsid w:val="00DE374E"/>
    <w:rsid w:val="00E130CF"/>
    <w:rsid w:val="00E25515"/>
    <w:rsid w:val="00E304C1"/>
    <w:rsid w:val="00E42AA3"/>
    <w:rsid w:val="00E44231"/>
    <w:rsid w:val="00E6693A"/>
    <w:rsid w:val="00E92F8C"/>
    <w:rsid w:val="00EA1903"/>
    <w:rsid w:val="00ED734F"/>
    <w:rsid w:val="00F16DA4"/>
    <w:rsid w:val="00F46A88"/>
    <w:rsid w:val="00F60210"/>
    <w:rsid w:val="00F6662C"/>
    <w:rsid w:val="00F6708E"/>
    <w:rsid w:val="00F762D5"/>
    <w:rsid w:val="00F8082E"/>
    <w:rsid w:val="00F935F3"/>
    <w:rsid w:val="00F96D8F"/>
    <w:rsid w:val="00FA0CFA"/>
    <w:rsid w:val="00FA68C3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0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F1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762D5"/>
    <w:rPr>
      <w:b/>
      <w:bCs/>
    </w:rPr>
  </w:style>
  <w:style w:type="character" w:styleId="a5">
    <w:name w:val="Hyperlink"/>
    <w:basedOn w:val="a0"/>
    <w:uiPriority w:val="99"/>
    <w:unhideWhenUsed/>
    <w:rsid w:val="00F762D5"/>
    <w:rPr>
      <w:color w:val="0000FF"/>
      <w:u w:val="single"/>
    </w:rPr>
  </w:style>
  <w:style w:type="paragraph" w:customStyle="1" w:styleId="a20">
    <w:name w:val="a2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0">
    <w:name w:val="a3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0">
    <w:name w:val="a4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0">
    <w:name w:val="a5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F7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7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2D5"/>
    <w:rPr>
      <w:rFonts w:ascii="Tahoma" w:hAnsi="Tahoma" w:cs="Tahoma"/>
      <w:sz w:val="16"/>
      <w:szCs w:val="16"/>
      <w:lang w:val="uk-UA"/>
    </w:rPr>
  </w:style>
  <w:style w:type="paragraph" w:customStyle="1" w:styleId="rvps2">
    <w:name w:val="rvps2"/>
    <w:basedOn w:val="a"/>
    <w:rsid w:val="00D6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D61D8A"/>
  </w:style>
  <w:style w:type="character" w:customStyle="1" w:styleId="10">
    <w:name w:val="Заголовок 1 Знак"/>
    <w:basedOn w:val="a0"/>
    <w:link w:val="1"/>
    <w:uiPriority w:val="9"/>
    <w:rsid w:val="001F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9">
    <w:name w:val="Title"/>
    <w:basedOn w:val="a"/>
    <w:link w:val="aa"/>
    <w:qFormat/>
    <w:rsid w:val="001F1AD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7"/>
      <w:szCs w:val="20"/>
      <w:lang w:eastAsia="ru-RU"/>
    </w:rPr>
  </w:style>
  <w:style w:type="character" w:customStyle="1" w:styleId="aa">
    <w:name w:val="Название Знак"/>
    <w:basedOn w:val="a0"/>
    <w:link w:val="a9"/>
    <w:rsid w:val="001F1AD6"/>
    <w:rPr>
      <w:rFonts w:ascii="Bookman Old Style" w:eastAsia="Times New Roman" w:hAnsi="Bookman Old Style" w:cs="Times New Roman"/>
      <w:b/>
      <w:sz w:val="27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1C0E70"/>
    <w:pPr>
      <w:ind w:left="720"/>
      <w:contextualSpacing/>
    </w:pPr>
  </w:style>
  <w:style w:type="paragraph" w:customStyle="1" w:styleId="ac">
    <w:name w:val="Нормальний текст"/>
    <w:basedOn w:val="a"/>
    <w:rsid w:val="000D4A46"/>
    <w:pPr>
      <w:autoSpaceDE w:val="0"/>
      <w:autoSpaceDN w:val="0"/>
      <w:spacing w:before="120"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d">
    <w:name w:val="Шапка документу"/>
    <w:basedOn w:val="a"/>
    <w:rsid w:val="000D4A46"/>
    <w:pPr>
      <w:keepNext/>
      <w:keepLines/>
      <w:autoSpaceDE w:val="0"/>
      <w:autoSpaceDN w:val="0"/>
      <w:spacing w:after="240" w:line="240" w:lineRule="auto"/>
      <w:ind w:left="4536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1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11D59"/>
    <w:rPr>
      <w:lang w:val="uk-UA"/>
    </w:rPr>
  </w:style>
  <w:style w:type="paragraph" w:styleId="af0">
    <w:name w:val="header"/>
    <w:basedOn w:val="a"/>
    <w:link w:val="af1"/>
    <w:uiPriority w:val="99"/>
    <w:semiHidden/>
    <w:unhideWhenUsed/>
    <w:rsid w:val="0061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11D59"/>
    <w:rPr>
      <w:lang w:val="uk-UA"/>
    </w:rPr>
  </w:style>
  <w:style w:type="paragraph" w:customStyle="1" w:styleId="af2">
    <w:name w:val="Назва документа"/>
    <w:basedOn w:val="a"/>
    <w:next w:val="ac"/>
    <w:rsid w:val="00C744E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f3">
    <w:name w:val="Час та місце"/>
    <w:basedOn w:val="a"/>
    <w:rsid w:val="00C744EA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8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399">
              <w:marLeft w:val="-7350"/>
              <w:marRight w:val="0"/>
              <w:marTop w:val="0"/>
              <w:marBottom w:val="0"/>
              <w:divBdr>
                <w:top w:val="single" w:sz="2" w:space="5" w:color="B4AAAA"/>
                <w:left w:val="single" w:sz="6" w:space="0" w:color="B4AAAA"/>
                <w:bottom w:val="single" w:sz="2" w:space="0" w:color="B4AAAA"/>
                <w:right w:val="single" w:sz="6" w:space="0" w:color="B4AAAA"/>
              </w:divBdr>
              <w:divsChild>
                <w:div w:id="1924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338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r-osvita.com.u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r-osvita.com.ua" TargetMode="External"/><Relationship Id="rId17" Type="http://schemas.openxmlformats.org/officeDocument/2006/relationships/hyperlink" Target="http://star-osvita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r-osvita.com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r-osvita.com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r-osvita.com.ua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svita.ua/legislation/Ser_osv/54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FD65-0615-4938-A73B-B0CB1639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18</Pages>
  <Words>5065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Елена Борисовна</cp:lastModifiedBy>
  <cp:revision>76</cp:revision>
  <cp:lastPrinted>2018-07-27T06:49:00Z</cp:lastPrinted>
  <dcterms:created xsi:type="dcterms:W3CDTF">2018-02-14T14:34:00Z</dcterms:created>
  <dcterms:modified xsi:type="dcterms:W3CDTF">2018-07-27T06:57:00Z</dcterms:modified>
</cp:coreProperties>
</file>